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D858" w14:textId="77777777" w:rsidR="003331EA" w:rsidRDefault="003331EA" w:rsidP="009B4920">
      <w:pPr>
        <w:spacing w:line="276" w:lineRule="auto"/>
      </w:pPr>
    </w:p>
    <w:p w14:paraId="4B7F5CCB" w14:textId="77777777" w:rsidR="003331EA" w:rsidRDefault="003331EA" w:rsidP="009B4920">
      <w:pPr>
        <w:spacing w:line="276" w:lineRule="auto"/>
      </w:pPr>
    </w:p>
    <w:p w14:paraId="5A51DEA7" w14:textId="77777777" w:rsidR="003331EA" w:rsidRDefault="003331EA" w:rsidP="009B4920">
      <w:pPr>
        <w:spacing w:line="276" w:lineRule="auto"/>
      </w:pPr>
    </w:p>
    <w:p w14:paraId="0ED1C0DE" w14:textId="7017C0F1" w:rsidR="00320A47" w:rsidRDefault="00142861" w:rsidP="009B4920">
      <w:pPr>
        <w:spacing w:line="276" w:lineRule="auto"/>
      </w:pPr>
      <w:r w:rsidRPr="00FE50A0">
        <w:rPr>
          <w:noProof/>
        </w:rPr>
        <w:drawing>
          <wp:anchor distT="0" distB="0" distL="114300" distR="114300" simplePos="0" relativeHeight="251661312" behindDoc="1" locked="0" layoutInCell="1" allowOverlap="1" wp14:anchorId="229ADF5D" wp14:editId="452485DE">
            <wp:simplePos x="0" y="0"/>
            <wp:positionH relativeFrom="column">
              <wp:posOffset>385445</wp:posOffset>
            </wp:positionH>
            <wp:positionV relativeFrom="paragraph">
              <wp:posOffset>215265</wp:posOffset>
            </wp:positionV>
            <wp:extent cx="4995545" cy="1271270"/>
            <wp:effectExtent l="0" t="0" r="0" b="5080"/>
            <wp:wrapTight wrapText="bothSides">
              <wp:wrapPolygon edited="0">
                <wp:start x="0" y="0"/>
                <wp:lineTo x="0" y="21363"/>
                <wp:lineTo x="21498" y="2136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1199" b="19855"/>
                    <a:stretch/>
                  </pic:blipFill>
                  <pic:spPr bwMode="auto">
                    <a:xfrm>
                      <a:off x="0" y="0"/>
                      <a:ext cx="4995545" cy="127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0BBDF" w14:textId="277ED721" w:rsidR="00320A47" w:rsidRDefault="00320A47" w:rsidP="00320A47">
      <w:pPr>
        <w:spacing w:line="276" w:lineRule="auto"/>
      </w:pPr>
    </w:p>
    <w:p w14:paraId="0B942ED6" w14:textId="168A091E" w:rsidR="00320A47" w:rsidRPr="005C3AEB" w:rsidRDefault="00320A47" w:rsidP="00320A47">
      <w:pPr>
        <w:spacing w:line="276" w:lineRule="auto"/>
      </w:pPr>
    </w:p>
    <w:p w14:paraId="4ED56C88" w14:textId="5FF33756" w:rsidR="00320A47" w:rsidRDefault="00320A47" w:rsidP="00320A47">
      <w:pPr>
        <w:spacing w:line="276" w:lineRule="auto"/>
      </w:pPr>
    </w:p>
    <w:p w14:paraId="70499145" w14:textId="63E6B7CF" w:rsidR="00320A47" w:rsidRDefault="00320A47" w:rsidP="00320A47">
      <w:pPr>
        <w:spacing w:line="276" w:lineRule="auto"/>
      </w:pPr>
    </w:p>
    <w:p w14:paraId="2B9BBA79" w14:textId="5220F324" w:rsidR="00FE50A0" w:rsidRDefault="00FE50A0" w:rsidP="00320A47">
      <w:pPr>
        <w:spacing w:line="276" w:lineRule="auto"/>
      </w:pPr>
      <w:r w:rsidRPr="005C3AEB">
        <w:rPr>
          <w:noProof/>
        </w:rPr>
        <mc:AlternateContent>
          <mc:Choice Requires="wps">
            <w:drawing>
              <wp:anchor distT="0" distB="0" distL="114300" distR="114300" simplePos="0" relativeHeight="251656192" behindDoc="0" locked="0" layoutInCell="1" allowOverlap="1" wp14:anchorId="72B6CFC3" wp14:editId="70C0D16F">
                <wp:simplePos x="0" y="0"/>
                <wp:positionH relativeFrom="margin">
                  <wp:posOffset>1276350</wp:posOffset>
                </wp:positionH>
                <wp:positionV relativeFrom="paragraph">
                  <wp:posOffset>164149</wp:posOffset>
                </wp:positionV>
                <wp:extent cx="3419475" cy="685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19475" cy="685800"/>
                        </a:xfrm>
                        <a:prstGeom prst="rect">
                          <a:avLst/>
                        </a:prstGeom>
                        <a:solidFill>
                          <a:schemeClr val="lt1"/>
                        </a:solidFill>
                        <a:ln w="6350">
                          <a:noFill/>
                        </a:ln>
                      </wps:spPr>
                      <wps:txbx>
                        <w:txbxContent>
                          <w:p w14:paraId="4FD58A27" w14:textId="6D1FC86D" w:rsidR="00320A47" w:rsidRPr="00C00632" w:rsidRDefault="00677B22"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Privac</w:t>
                            </w:r>
                            <w:r w:rsidR="00142861">
                              <w:rPr>
                                <w:color w:val="auto"/>
                                <w:sz w:val="48"/>
                                <w:szCs w:val="48"/>
                                <w14:textOutline w14:w="12700" w14:cap="flat" w14:cmpd="sng" w14:algn="ctr">
                                  <w14:solidFill>
                                    <w14:schemeClr w14:val="tx1"/>
                                  </w14:solidFill>
                                  <w14:prstDash w14:val="solid"/>
                                  <w14:round/>
                                </w14:textOutline>
                              </w:rPr>
                              <w:t>y</w:t>
                            </w:r>
                            <w:r>
                              <w:rPr>
                                <w:color w:val="auto"/>
                                <w:sz w:val="48"/>
                                <w:szCs w:val="48"/>
                                <w14:textOutline w14:w="12700" w14:cap="flat" w14:cmpd="sng" w14:algn="ctr">
                                  <w14:solidFill>
                                    <w14:schemeClr w14:val="tx1"/>
                                  </w14:solidFill>
                                  <w14:prstDash w14:val="solid"/>
                                  <w14:round/>
                                </w14:textOutline>
                              </w:rPr>
                              <w:t xml:space="preserve"> Notice</w:t>
                            </w:r>
                            <w:r w:rsidR="00142861">
                              <w:rPr>
                                <w:color w:val="auto"/>
                                <w:sz w:val="48"/>
                                <w:szCs w:val="48"/>
                                <w14:textOutline w14:w="12700" w14:cap="flat" w14:cmpd="sng" w14:algn="ctr">
                                  <w14:solidFill>
                                    <w14:schemeClr w14:val="tx1"/>
                                  </w14:solidFill>
                                  <w14:prstDash w14:val="solid"/>
                                  <w14:round/>
                                </w14:textOutline>
                              </w:rPr>
                              <w:t xml:space="preserve">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CFC3" id="_x0000_t202" coordsize="21600,21600" o:spt="202" path="m,l,21600r21600,l21600,xe">
                <v:stroke joinstyle="miter"/>
                <v:path gradientshapeok="t" o:connecttype="rect"/>
              </v:shapetype>
              <v:shape id="Text Box 2" o:spid="_x0000_s1026" type="#_x0000_t202" style="position:absolute;margin-left:100.5pt;margin-top:12.95pt;width:269.2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" fillcolor="white [3201]" stroked="f" strokeweight=".5pt">
                <v:textbox>
                  <w:txbxContent>
                    <w:p w14:paraId="4FD58A27" w14:textId="6D1FC86D" w:rsidR="00320A47" w:rsidRPr="00C00632" w:rsidRDefault="00677B22"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Privac</w:t>
                      </w:r>
                      <w:r w:rsidR="00142861">
                        <w:rPr>
                          <w:color w:val="auto"/>
                          <w:sz w:val="48"/>
                          <w:szCs w:val="48"/>
                          <w14:textOutline w14:w="12700" w14:cap="flat" w14:cmpd="sng" w14:algn="ctr">
                            <w14:solidFill>
                              <w14:schemeClr w14:val="tx1"/>
                            </w14:solidFill>
                            <w14:prstDash w14:val="solid"/>
                            <w14:round/>
                          </w14:textOutline>
                        </w:rPr>
                        <w:t>y</w:t>
                      </w:r>
                      <w:r>
                        <w:rPr>
                          <w:color w:val="auto"/>
                          <w:sz w:val="48"/>
                          <w:szCs w:val="48"/>
                          <w14:textOutline w14:w="12700" w14:cap="flat" w14:cmpd="sng" w14:algn="ctr">
                            <w14:solidFill>
                              <w14:schemeClr w14:val="tx1"/>
                            </w14:solidFill>
                            <w14:prstDash w14:val="solid"/>
                            <w14:round/>
                          </w14:textOutline>
                        </w:rPr>
                        <w:t xml:space="preserve"> Notice</w:t>
                      </w:r>
                      <w:r w:rsidR="00142861">
                        <w:rPr>
                          <w:color w:val="auto"/>
                          <w:sz w:val="48"/>
                          <w:szCs w:val="48"/>
                          <w14:textOutline w14:w="12700" w14:cap="flat" w14:cmpd="sng" w14:algn="ctr">
                            <w14:solidFill>
                              <w14:schemeClr w14:val="tx1"/>
                            </w14:solidFill>
                            <w14:prstDash w14:val="solid"/>
                            <w14:round/>
                          </w14:textOutline>
                        </w:rPr>
                        <w:t xml:space="preserve">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v:textbox>
                <w10:wrap anchorx="margin"/>
              </v:shape>
            </w:pict>
          </mc:Fallback>
        </mc:AlternateContent>
      </w:r>
    </w:p>
    <w:p w14:paraId="502E63C1" w14:textId="0470EFD8" w:rsidR="00FE50A0" w:rsidRDefault="00FE50A0" w:rsidP="00320A47">
      <w:pPr>
        <w:spacing w:line="276" w:lineRule="auto"/>
      </w:pPr>
    </w:p>
    <w:p w14:paraId="3E1BA2EF" w14:textId="5721BB3F" w:rsidR="00FE50A0" w:rsidRDefault="00FE50A0" w:rsidP="00320A47">
      <w:pPr>
        <w:spacing w:line="276" w:lineRule="auto"/>
      </w:pPr>
    </w:p>
    <w:p w14:paraId="25BA83AB" w14:textId="7F59F5FB" w:rsidR="00142861" w:rsidRDefault="00142861" w:rsidP="00320A47">
      <w:pPr>
        <w:spacing w:line="276" w:lineRule="auto"/>
      </w:pPr>
    </w:p>
    <w:p w14:paraId="393EAD99" w14:textId="77777777" w:rsidR="00142861" w:rsidRDefault="00142861" w:rsidP="00320A47">
      <w:pPr>
        <w:spacing w:line="276" w:lineRule="auto"/>
      </w:pPr>
    </w:p>
    <w:tbl>
      <w:tblPr>
        <w:tblStyle w:val="TableGrid"/>
        <w:tblW w:w="0" w:type="auto"/>
        <w:tblLook w:val="04A0" w:firstRow="1" w:lastRow="0" w:firstColumn="1" w:lastColumn="0" w:noHBand="0" w:noVBand="1"/>
      </w:tblPr>
      <w:tblGrid>
        <w:gridCol w:w="1255"/>
        <w:gridCol w:w="1800"/>
        <w:gridCol w:w="1800"/>
        <w:gridCol w:w="2160"/>
        <w:gridCol w:w="2001"/>
      </w:tblGrid>
      <w:tr w:rsidR="00B51E4D" w:rsidRPr="00142861" w14:paraId="31625310" w14:textId="5AF19C5B" w:rsidTr="00387354">
        <w:tc>
          <w:tcPr>
            <w:tcW w:w="1255" w:type="dxa"/>
            <w:shd w:val="clear" w:color="auto" w:fill="E7E6E6" w:themeFill="background2"/>
          </w:tcPr>
          <w:p w14:paraId="6D44512B" w14:textId="45F538B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Date:</w:t>
            </w:r>
          </w:p>
        </w:tc>
        <w:tc>
          <w:tcPr>
            <w:tcW w:w="1800" w:type="dxa"/>
            <w:shd w:val="clear" w:color="auto" w:fill="E7E6E6" w:themeFill="background2"/>
          </w:tcPr>
          <w:p w14:paraId="70EAD155" w14:textId="1E3B14B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 Period</w:t>
            </w:r>
            <w:r w:rsidR="00387354" w:rsidRPr="00142861">
              <w:rPr>
                <w:rFonts w:asciiTheme="minorHAnsi" w:hAnsiTheme="minorHAnsi" w:cstheme="minorHAnsi"/>
                <w:b/>
                <w:bCs/>
              </w:rPr>
              <w:t>*</w:t>
            </w:r>
            <w:r w:rsidRPr="00142861">
              <w:rPr>
                <w:rFonts w:asciiTheme="minorHAnsi" w:hAnsiTheme="minorHAnsi" w:cstheme="minorHAnsi"/>
                <w:b/>
                <w:bCs/>
              </w:rPr>
              <w:t>:</w:t>
            </w:r>
          </w:p>
        </w:tc>
        <w:tc>
          <w:tcPr>
            <w:tcW w:w="1800" w:type="dxa"/>
            <w:shd w:val="clear" w:color="auto" w:fill="E7E6E6" w:themeFill="background2"/>
          </w:tcPr>
          <w:p w14:paraId="7B6DADAD" w14:textId="42AF557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Reviewed by:</w:t>
            </w:r>
          </w:p>
        </w:tc>
        <w:tc>
          <w:tcPr>
            <w:tcW w:w="2160" w:type="dxa"/>
            <w:shd w:val="clear" w:color="auto" w:fill="E7E6E6" w:themeFill="background2"/>
          </w:tcPr>
          <w:p w14:paraId="39ACB32B" w14:textId="7D81F73B" w:rsidR="00B51E4D" w:rsidRPr="00142861" w:rsidRDefault="00B51E4D" w:rsidP="0011512C">
            <w:pPr>
              <w:spacing w:line="276" w:lineRule="auto"/>
              <w:jc w:val="center"/>
              <w:rPr>
                <w:rFonts w:asciiTheme="minorHAnsi" w:hAnsiTheme="minorHAnsi" w:cstheme="minorHAnsi"/>
                <w:b/>
                <w:bCs/>
              </w:rPr>
            </w:pPr>
            <w:proofErr w:type="spellStart"/>
            <w:r w:rsidRPr="00142861">
              <w:rPr>
                <w:rFonts w:asciiTheme="minorHAnsi" w:hAnsiTheme="minorHAnsi" w:cstheme="minorHAnsi"/>
                <w:b/>
                <w:bCs/>
              </w:rPr>
              <w:t>Authorised</w:t>
            </w:r>
            <w:proofErr w:type="spellEnd"/>
            <w:r w:rsidRPr="00142861">
              <w:rPr>
                <w:rFonts w:asciiTheme="minorHAnsi" w:hAnsiTheme="minorHAnsi" w:cstheme="minorHAnsi"/>
                <w:b/>
                <w:bCs/>
              </w:rPr>
              <w:t xml:space="preserve"> by*:</w:t>
            </w:r>
          </w:p>
        </w:tc>
        <w:tc>
          <w:tcPr>
            <w:tcW w:w="2001" w:type="dxa"/>
            <w:shd w:val="clear" w:color="auto" w:fill="E7E6E6" w:themeFill="background2"/>
          </w:tcPr>
          <w:p w14:paraId="02082468" w14:textId="10B1155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Next Review Date:</w:t>
            </w:r>
          </w:p>
        </w:tc>
      </w:tr>
      <w:tr w:rsidR="00B51E4D" w:rsidRPr="00142861" w14:paraId="0F570B80" w14:textId="0D6958FD" w:rsidTr="00387354">
        <w:tc>
          <w:tcPr>
            <w:tcW w:w="1255" w:type="dxa"/>
          </w:tcPr>
          <w:p w14:paraId="24194982" w14:textId="09A3F24C" w:rsidR="00B51E4D" w:rsidRPr="00142861" w:rsidRDefault="00423ECA" w:rsidP="00320A47">
            <w:pPr>
              <w:spacing w:line="276" w:lineRule="auto"/>
              <w:rPr>
                <w:rFonts w:asciiTheme="minorHAnsi" w:hAnsiTheme="minorHAnsi" w:cstheme="minorHAnsi"/>
              </w:rPr>
            </w:pPr>
            <w:r>
              <w:rPr>
                <w:rFonts w:asciiTheme="minorHAnsi" w:hAnsiTheme="minorHAnsi" w:cstheme="minorHAnsi"/>
              </w:rPr>
              <w:t>August</w:t>
            </w:r>
            <w:r w:rsidR="00B51E4D" w:rsidRPr="00142861">
              <w:rPr>
                <w:rFonts w:asciiTheme="minorHAnsi" w:hAnsiTheme="minorHAnsi" w:cstheme="minorHAnsi"/>
              </w:rPr>
              <w:t xml:space="preserve"> 2022</w:t>
            </w:r>
          </w:p>
        </w:tc>
        <w:tc>
          <w:tcPr>
            <w:tcW w:w="1800" w:type="dxa"/>
          </w:tcPr>
          <w:p w14:paraId="7925B8A5" w14:textId="0B248786"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2022/2023</w:t>
            </w:r>
          </w:p>
        </w:tc>
        <w:tc>
          <w:tcPr>
            <w:tcW w:w="1800" w:type="dxa"/>
          </w:tcPr>
          <w:p w14:paraId="37298987" w14:textId="77777777" w:rsidR="00B51E4D" w:rsidRPr="00142861" w:rsidRDefault="00B51E4D" w:rsidP="00320A47">
            <w:pPr>
              <w:spacing w:line="276" w:lineRule="auto"/>
              <w:rPr>
                <w:rFonts w:asciiTheme="minorHAnsi" w:hAnsiTheme="minorHAnsi" w:cstheme="minorHAnsi"/>
              </w:rPr>
            </w:pPr>
          </w:p>
        </w:tc>
        <w:tc>
          <w:tcPr>
            <w:tcW w:w="2160" w:type="dxa"/>
          </w:tcPr>
          <w:p w14:paraId="4F8DD5FC" w14:textId="77777777" w:rsidR="00B51E4D" w:rsidRPr="00142861" w:rsidRDefault="00B51E4D" w:rsidP="00320A47">
            <w:pPr>
              <w:spacing w:line="276" w:lineRule="auto"/>
              <w:rPr>
                <w:rFonts w:asciiTheme="minorHAnsi" w:hAnsiTheme="minorHAnsi" w:cstheme="minorHAnsi"/>
              </w:rPr>
            </w:pPr>
          </w:p>
        </w:tc>
        <w:tc>
          <w:tcPr>
            <w:tcW w:w="2001" w:type="dxa"/>
          </w:tcPr>
          <w:p w14:paraId="1D87A606" w14:textId="3D88FDBB" w:rsidR="00B51E4D" w:rsidRPr="00142861" w:rsidRDefault="00677B22" w:rsidP="00320A47">
            <w:pPr>
              <w:spacing w:line="276" w:lineRule="auto"/>
              <w:rPr>
                <w:rFonts w:asciiTheme="minorHAnsi" w:hAnsiTheme="minorHAnsi" w:cstheme="minorHAnsi"/>
              </w:rPr>
            </w:pPr>
            <w:r>
              <w:rPr>
                <w:rFonts w:asciiTheme="minorHAnsi" w:hAnsiTheme="minorHAnsi" w:cstheme="minorHAnsi"/>
              </w:rPr>
              <w:t>August</w:t>
            </w:r>
            <w:r w:rsidR="00B51E4D" w:rsidRPr="00142861">
              <w:rPr>
                <w:rFonts w:asciiTheme="minorHAnsi" w:hAnsiTheme="minorHAnsi" w:cstheme="minorHAnsi"/>
              </w:rPr>
              <w:t xml:space="preserve"> 2023</w:t>
            </w:r>
          </w:p>
        </w:tc>
      </w:tr>
      <w:tr w:rsidR="00B51E4D" w:rsidRPr="00142861" w14:paraId="7BE7E748" w14:textId="77F902ED" w:rsidTr="00387354">
        <w:tc>
          <w:tcPr>
            <w:tcW w:w="1255" w:type="dxa"/>
          </w:tcPr>
          <w:p w14:paraId="1960F702" w14:textId="77777777" w:rsidR="00B51E4D" w:rsidRPr="00142861" w:rsidRDefault="00B51E4D" w:rsidP="00320A47">
            <w:pPr>
              <w:spacing w:line="276" w:lineRule="auto"/>
              <w:rPr>
                <w:rFonts w:asciiTheme="minorHAnsi" w:hAnsiTheme="minorHAnsi" w:cstheme="minorHAnsi"/>
              </w:rPr>
            </w:pPr>
          </w:p>
        </w:tc>
        <w:tc>
          <w:tcPr>
            <w:tcW w:w="1800" w:type="dxa"/>
          </w:tcPr>
          <w:p w14:paraId="37F0C279" w14:textId="77777777" w:rsidR="00B51E4D" w:rsidRPr="00142861" w:rsidRDefault="00B51E4D" w:rsidP="00320A47">
            <w:pPr>
              <w:spacing w:line="276" w:lineRule="auto"/>
              <w:rPr>
                <w:rFonts w:asciiTheme="minorHAnsi" w:hAnsiTheme="minorHAnsi" w:cstheme="minorHAnsi"/>
              </w:rPr>
            </w:pPr>
          </w:p>
        </w:tc>
        <w:tc>
          <w:tcPr>
            <w:tcW w:w="1800" w:type="dxa"/>
          </w:tcPr>
          <w:p w14:paraId="2A615F05" w14:textId="77777777" w:rsidR="00B51E4D" w:rsidRPr="00142861" w:rsidRDefault="00B51E4D" w:rsidP="00320A47">
            <w:pPr>
              <w:spacing w:line="276" w:lineRule="auto"/>
              <w:rPr>
                <w:rFonts w:asciiTheme="minorHAnsi" w:hAnsiTheme="minorHAnsi" w:cstheme="minorHAnsi"/>
              </w:rPr>
            </w:pPr>
          </w:p>
        </w:tc>
        <w:tc>
          <w:tcPr>
            <w:tcW w:w="2160" w:type="dxa"/>
          </w:tcPr>
          <w:p w14:paraId="74870C18" w14:textId="77777777" w:rsidR="00B51E4D" w:rsidRPr="00142861" w:rsidRDefault="00B51E4D" w:rsidP="00320A47">
            <w:pPr>
              <w:spacing w:line="276" w:lineRule="auto"/>
              <w:rPr>
                <w:rFonts w:asciiTheme="minorHAnsi" w:hAnsiTheme="minorHAnsi" w:cstheme="minorHAnsi"/>
              </w:rPr>
            </w:pPr>
          </w:p>
        </w:tc>
        <w:tc>
          <w:tcPr>
            <w:tcW w:w="2001" w:type="dxa"/>
          </w:tcPr>
          <w:p w14:paraId="26F23AA1" w14:textId="77777777" w:rsidR="00B51E4D" w:rsidRPr="00142861" w:rsidRDefault="00B51E4D" w:rsidP="00320A47">
            <w:pPr>
              <w:spacing w:line="276" w:lineRule="auto"/>
              <w:rPr>
                <w:rFonts w:asciiTheme="minorHAnsi" w:hAnsiTheme="minorHAnsi" w:cstheme="minorHAnsi"/>
              </w:rPr>
            </w:pPr>
          </w:p>
        </w:tc>
      </w:tr>
      <w:tr w:rsidR="00B51E4D" w:rsidRPr="00142861" w14:paraId="60989A29" w14:textId="35C00822" w:rsidTr="00387354">
        <w:tc>
          <w:tcPr>
            <w:tcW w:w="1255" w:type="dxa"/>
          </w:tcPr>
          <w:p w14:paraId="0AA0AB06" w14:textId="77777777" w:rsidR="00B51E4D" w:rsidRPr="00142861" w:rsidRDefault="00B51E4D" w:rsidP="00320A47">
            <w:pPr>
              <w:spacing w:line="276" w:lineRule="auto"/>
              <w:rPr>
                <w:rFonts w:asciiTheme="minorHAnsi" w:hAnsiTheme="minorHAnsi" w:cstheme="minorHAnsi"/>
              </w:rPr>
            </w:pPr>
          </w:p>
        </w:tc>
        <w:tc>
          <w:tcPr>
            <w:tcW w:w="1800" w:type="dxa"/>
          </w:tcPr>
          <w:p w14:paraId="50CDAE04" w14:textId="77777777" w:rsidR="00B51E4D" w:rsidRPr="00142861" w:rsidRDefault="00B51E4D" w:rsidP="00320A47">
            <w:pPr>
              <w:spacing w:line="276" w:lineRule="auto"/>
              <w:rPr>
                <w:rFonts w:asciiTheme="minorHAnsi" w:hAnsiTheme="minorHAnsi" w:cstheme="minorHAnsi"/>
              </w:rPr>
            </w:pPr>
          </w:p>
        </w:tc>
        <w:tc>
          <w:tcPr>
            <w:tcW w:w="1800" w:type="dxa"/>
          </w:tcPr>
          <w:p w14:paraId="7D99A910" w14:textId="77777777" w:rsidR="00B51E4D" w:rsidRPr="00142861" w:rsidRDefault="00B51E4D" w:rsidP="00320A47">
            <w:pPr>
              <w:spacing w:line="276" w:lineRule="auto"/>
              <w:rPr>
                <w:rFonts w:asciiTheme="minorHAnsi" w:hAnsiTheme="minorHAnsi" w:cstheme="minorHAnsi"/>
              </w:rPr>
            </w:pPr>
          </w:p>
        </w:tc>
        <w:tc>
          <w:tcPr>
            <w:tcW w:w="2160" w:type="dxa"/>
          </w:tcPr>
          <w:p w14:paraId="0AF7D44F" w14:textId="77777777" w:rsidR="00B51E4D" w:rsidRPr="00142861" w:rsidRDefault="00B51E4D" w:rsidP="00320A47">
            <w:pPr>
              <w:spacing w:line="276" w:lineRule="auto"/>
              <w:rPr>
                <w:rFonts w:asciiTheme="minorHAnsi" w:hAnsiTheme="minorHAnsi" w:cstheme="minorHAnsi"/>
              </w:rPr>
            </w:pPr>
          </w:p>
        </w:tc>
        <w:tc>
          <w:tcPr>
            <w:tcW w:w="2001" w:type="dxa"/>
          </w:tcPr>
          <w:p w14:paraId="2304CB6F" w14:textId="77777777" w:rsidR="00B51E4D" w:rsidRPr="00142861" w:rsidRDefault="00B51E4D" w:rsidP="00320A47">
            <w:pPr>
              <w:spacing w:line="276" w:lineRule="auto"/>
              <w:rPr>
                <w:rFonts w:asciiTheme="minorHAnsi" w:hAnsiTheme="minorHAnsi" w:cstheme="minorHAnsi"/>
              </w:rPr>
            </w:pPr>
          </w:p>
        </w:tc>
      </w:tr>
      <w:tr w:rsidR="00B51E4D" w:rsidRPr="00142861" w14:paraId="228071B3" w14:textId="09FD14F4" w:rsidTr="00387354">
        <w:tc>
          <w:tcPr>
            <w:tcW w:w="1255" w:type="dxa"/>
          </w:tcPr>
          <w:p w14:paraId="595F1153" w14:textId="77777777" w:rsidR="00B51E4D" w:rsidRPr="00142861" w:rsidRDefault="00B51E4D" w:rsidP="00320A47">
            <w:pPr>
              <w:spacing w:line="276" w:lineRule="auto"/>
              <w:rPr>
                <w:rFonts w:asciiTheme="minorHAnsi" w:hAnsiTheme="minorHAnsi" w:cstheme="minorHAnsi"/>
              </w:rPr>
            </w:pPr>
          </w:p>
        </w:tc>
        <w:tc>
          <w:tcPr>
            <w:tcW w:w="1800" w:type="dxa"/>
          </w:tcPr>
          <w:p w14:paraId="2F2895B7" w14:textId="77777777" w:rsidR="00B51E4D" w:rsidRPr="00142861" w:rsidRDefault="00B51E4D" w:rsidP="00320A47">
            <w:pPr>
              <w:spacing w:line="276" w:lineRule="auto"/>
              <w:rPr>
                <w:rFonts w:asciiTheme="minorHAnsi" w:hAnsiTheme="minorHAnsi" w:cstheme="minorHAnsi"/>
              </w:rPr>
            </w:pPr>
          </w:p>
        </w:tc>
        <w:tc>
          <w:tcPr>
            <w:tcW w:w="1800" w:type="dxa"/>
          </w:tcPr>
          <w:p w14:paraId="43044AEC" w14:textId="77777777" w:rsidR="00B51E4D" w:rsidRPr="00142861" w:rsidRDefault="00B51E4D" w:rsidP="00320A47">
            <w:pPr>
              <w:spacing w:line="276" w:lineRule="auto"/>
              <w:rPr>
                <w:rFonts w:asciiTheme="minorHAnsi" w:hAnsiTheme="minorHAnsi" w:cstheme="minorHAnsi"/>
              </w:rPr>
            </w:pPr>
          </w:p>
        </w:tc>
        <w:tc>
          <w:tcPr>
            <w:tcW w:w="2160" w:type="dxa"/>
          </w:tcPr>
          <w:p w14:paraId="16BB177A" w14:textId="77777777" w:rsidR="00B51E4D" w:rsidRPr="00142861" w:rsidRDefault="00B51E4D" w:rsidP="00320A47">
            <w:pPr>
              <w:spacing w:line="276" w:lineRule="auto"/>
              <w:rPr>
                <w:rFonts w:asciiTheme="minorHAnsi" w:hAnsiTheme="minorHAnsi" w:cstheme="minorHAnsi"/>
              </w:rPr>
            </w:pPr>
          </w:p>
        </w:tc>
        <w:tc>
          <w:tcPr>
            <w:tcW w:w="2001" w:type="dxa"/>
          </w:tcPr>
          <w:p w14:paraId="4D198DE3" w14:textId="77777777" w:rsidR="00B51E4D" w:rsidRPr="00142861" w:rsidRDefault="00B51E4D" w:rsidP="00320A47">
            <w:pPr>
              <w:spacing w:line="276" w:lineRule="auto"/>
              <w:rPr>
                <w:rFonts w:asciiTheme="minorHAnsi" w:hAnsiTheme="minorHAnsi" w:cstheme="minorHAnsi"/>
              </w:rPr>
            </w:pPr>
          </w:p>
        </w:tc>
      </w:tr>
    </w:tbl>
    <w:p w14:paraId="1216C1A8" w14:textId="35C3D2FA" w:rsidR="00FE50A0" w:rsidRPr="00142861" w:rsidRDefault="00FE50A0" w:rsidP="003C621C">
      <w:pPr>
        <w:spacing w:after="0" w:line="36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11"/>
      </w:tblGrid>
      <w:tr w:rsidR="00142861" w:rsidRPr="002B12FF" w14:paraId="74A7FAF7" w14:textId="77777777" w:rsidTr="000B609B">
        <w:tc>
          <w:tcPr>
            <w:tcW w:w="2605" w:type="dxa"/>
          </w:tcPr>
          <w:p w14:paraId="696BB14F" w14:textId="355EC43F" w:rsidR="00142861" w:rsidRPr="002B12FF" w:rsidRDefault="00142861" w:rsidP="003C621C">
            <w:pPr>
              <w:spacing w:line="360" w:lineRule="auto"/>
              <w:rPr>
                <w:rFonts w:asciiTheme="minorHAnsi" w:hAnsiTheme="minorHAnsi" w:cstheme="minorHAnsi"/>
                <w:b/>
                <w:bCs/>
              </w:rPr>
            </w:pPr>
            <w:r w:rsidRPr="002B12FF">
              <w:rPr>
                <w:rFonts w:asciiTheme="minorHAnsi" w:hAnsiTheme="minorHAnsi" w:cstheme="minorHAnsi"/>
                <w:b/>
                <w:bCs/>
              </w:rPr>
              <w:t>Approval Period:</w:t>
            </w:r>
          </w:p>
        </w:tc>
        <w:tc>
          <w:tcPr>
            <w:tcW w:w="6411" w:type="dxa"/>
          </w:tcPr>
          <w:p w14:paraId="5B6A1220" w14:textId="77777777" w:rsidR="000B609B"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Annually*</w:t>
            </w:r>
          </w:p>
          <w:p w14:paraId="637E058E" w14:textId="2BB52069"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 Unless there are changes in the law or circumstances in which case the policy and/or documents shall be revised accordingly</w:t>
            </w:r>
          </w:p>
        </w:tc>
      </w:tr>
      <w:tr w:rsidR="00142861" w:rsidRPr="002B12FF" w14:paraId="36ACD6EC" w14:textId="77777777" w:rsidTr="000B609B">
        <w:tc>
          <w:tcPr>
            <w:tcW w:w="2605" w:type="dxa"/>
          </w:tcPr>
          <w:p w14:paraId="6B53C286" w14:textId="47773FC5"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Approval Level Required:</w:t>
            </w:r>
          </w:p>
        </w:tc>
        <w:tc>
          <w:tcPr>
            <w:tcW w:w="6411" w:type="dxa"/>
          </w:tcPr>
          <w:p w14:paraId="075A84FF" w14:textId="50D11142"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Governing Body or individual Governor</w:t>
            </w:r>
            <w:r w:rsidRPr="002B12FF">
              <w:rPr>
                <w:rFonts w:asciiTheme="minorHAnsi" w:hAnsiTheme="minorHAnsi" w:cstheme="minorHAnsi"/>
                <w:b/>
                <w:bCs/>
              </w:rPr>
              <w:t> </w:t>
            </w:r>
          </w:p>
        </w:tc>
      </w:tr>
      <w:tr w:rsidR="00142861" w:rsidRPr="00142861" w14:paraId="265D26B4" w14:textId="77777777" w:rsidTr="000B609B">
        <w:tc>
          <w:tcPr>
            <w:tcW w:w="2605" w:type="dxa"/>
          </w:tcPr>
          <w:p w14:paraId="1FBDDCA0" w14:textId="49142633"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Document Version:</w:t>
            </w:r>
          </w:p>
        </w:tc>
        <w:tc>
          <w:tcPr>
            <w:tcW w:w="6411" w:type="dxa"/>
          </w:tcPr>
          <w:p w14:paraId="51C5A524" w14:textId="57D87C74"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V001/072022</w:t>
            </w:r>
          </w:p>
        </w:tc>
      </w:tr>
    </w:tbl>
    <w:p w14:paraId="0FA6B727" w14:textId="77777777" w:rsidR="00142861" w:rsidRDefault="00142861" w:rsidP="003C621C">
      <w:pPr>
        <w:spacing w:after="0" w:line="360" w:lineRule="auto"/>
        <w:rPr>
          <w:b/>
          <w:bCs/>
          <w:sz w:val="20"/>
          <w:szCs w:val="20"/>
        </w:rPr>
      </w:pPr>
    </w:p>
    <w:p w14:paraId="5807410B" w14:textId="77777777" w:rsidR="009B4920" w:rsidRDefault="009B4920" w:rsidP="003C621C">
      <w:pPr>
        <w:spacing w:after="0" w:line="240" w:lineRule="auto"/>
        <w:rPr>
          <w:b/>
          <w:bCs/>
          <w:sz w:val="20"/>
          <w:szCs w:val="20"/>
        </w:rPr>
      </w:pPr>
    </w:p>
    <w:p w14:paraId="2A453D10" w14:textId="73D7376E" w:rsidR="00AC1E81" w:rsidRPr="00324804" w:rsidRDefault="009B4920" w:rsidP="000345F1">
      <w:pPr>
        <w:spacing w:after="0" w:line="360" w:lineRule="auto"/>
        <w:jc w:val="both"/>
        <w:rPr>
          <w:rFonts w:ascii="Calibri" w:hAnsi="Calibri" w:cs="Calibri"/>
          <w:b/>
          <w:bCs/>
          <w:sz w:val="20"/>
          <w:szCs w:val="20"/>
        </w:rPr>
      </w:pPr>
      <w:r w:rsidRPr="00324804">
        <w:rPr>
          <w:rFonts w:ascii="Calibri" w:hAnsi="Calibri" w:cs="Calibri"/>
          <w:b/>
          <w:bCs/>
          <w:sz w:val="20"/>
          <w:szCs w:val="20"/>
        </w:rPr>
        <w:t>Linked Policies:</w:t>
      </w:r>
      <w:r w:rsidRPr="00324804">
        <w:rPr>
          <w:rFonts w:ascii="Calibri" w:hAnsi="Calibri" w:cs="Calibri"/>
          <w:b/>
          <w:bCs/>
          <w:sz w:val="20"/>
          <w:szCs w:val="20"/>
        </w:rPr>
        <w:tab/>
      </w:r>
      <w:r w:rsidRPr="00324804">
        <w:rPr>
          <w:rFonts w:ascii="Calibri" w:hAnsi="Calibri" w:cs="Calibri"/>
          <w:b/>
          <w:bCs/>
          <w:sz w:val="20"/>
          <w:szCs w:val="20"/>
        </w:rPr>
        <w:tab/>
      </w:r>
      <w:r w:rsidRPr="00324804">
        <w:rPr>
          <w:rFonts w:ascii="Calibri" w:hAnsi="Calibri" w:cs="Calibri"/>
          <w:b/>
          <w:bCs/>
          <w:sz w:val="20"/>
          <w:szCs w:val="20"/>
        </w:rPr>
        <w:tab/>
      </w:r>
      <w:r w:rsidR="007221A0" w:rsidRPr="00324804">
        <w:rPr>
          <w:rFonts w:ascii="Calibri" w:hAnsi="Calibri" w:cs="Calibri"/>
          <w:b/>
          <w:bCs/>
          <w:sz w:val="20"/>
          <w:szCs w:val="20"/>
        </w:rPr>
        <w:t>Data Protection Policy</w:t>
      </w:r>
    </w:p>
    <w:p w14:paraId="22765FB6" w14:textId="312F9F26" w:rsidR="00324804" w:rsidRPr="00324804" w:rsidRDefault="00324804" w:rsidP="000345F1">
      <w:pPr>
        <w:spacing w:after="0" w:line="360" w:lineRule="auto"/>
        <w:jc w:val="both"/>
        <w:rPr>
          <w:rFonts w:ascii="Calibri" w:hAnsi="Calibri" w:cs="Calibri"/>
          <w:b/>
          <w:bCs/>
          <w:sz w:val="20"/>
          <w:szCs w:val="20"/>
        </w:rPr>
      </w:pPr>
      <w:r w:rsidRPr="00324804">
        <w:rPr>
          <w:rFonts w:ascii="Calibri" w:hAnsi="Calibri" w:cs="Calibri"/>
          <w:b/>
          <w:bCs/>
          <w:sz w:val="20"/>
          <w:szCs w:val="20"/>
        </w:rPr>
        <w:tab/>
      </w:r>
      <w:r w:rsidRPr="00324804">
        <w:rPr>
          <w:rFonts w:ascii="Calibri" w:hAnsi="Calibri" w:cs="Calibri"/>
          <w:b/>
          <w:bCs/>
          <w:sz w:val="20"/>
          <w:szCs w:val="20"/>
        </w:rPr>
        <w:tab/>
      </w:r>
      <w:r w:rsidRPr="00324804">
        <w:rPr>
          <w:rFonts w:ascii="Calibri" w:hAnsi="Calibri" w:cs="Calibri"/>
          <w:b/>
          <w:bCs/>
          <w:sz w:val="20"/>
          <w:szCs w:val="20"/>
        </w:rPr>
        <w:tab/>
      </w:r>
      <w:r w:rsidRPr="00324804">
        <w:rPr>
          <w:rFonts w:ascii="Calibri" w:hAnsi="Calibri" w:cs="Calibri"/>
          <w:b/>
          <w:bCs/>
          <w:sz w:val="20"/>
          <w:szCs w:val="20"/>
        </w:rPr>
        <w:tab/>
        <w:t>Safeguarding and Child Protection Policy</w:t>
      </w:r>
    </w:p>
    <w:p w14:paraId="0AF9353F" w14:textId="002FB56A" w:rsidR="00324804" w:rsidRPr="00324804" w:rsidRDefault="00324804" w:rsidP="000345F1">
      <w:pPr>
        <w:spacing w:after="0" w:line="360" w:lineRule="auto"/>
        <w:jc w:val="both"/>
        <w:rPr>
          <w:rFonts w:ascii="Calibri" w:hAnsi="Calibri" w:cs="Calibri"/>
          <w:b/>
          <w:bCs/>
          <w:sz w:val="20"/>
          <w:szCs w:val="20"/>
        </w:rPr>
      </w:pPr>
      <w:r w:rsidRPr="00324804">
        <w:rPr>
          <w:rFonts w:ascii="Calibri" w:hAnsi="Calibri" w:cs="Calibri"/>
          <w:b/>
          <w:bCs/>
          <w:sz w:val="20"/>
          <w:szCs w:val="20"/>
        </w:rPr>
        <w:tab/>
      </w:r>
      <w:r w:rsidRPr="00324804">
        <w:rPr>
          <w:rFonts w:ascii="Calibri" w:hAnsi="Calibri" w:cs="Calibri"/>
          <w:b/>
          <w:bCs/>
          <w:sz w:val="20"/>
          <w:szCs w:val="20"/>
        </w:rPr>
        <w:tab/>
      </w:r>
      <w:r w:rsidRPr="00324804">
        <w:rPr>
          <w:rFonts w:ascii="Calibri" w:hAnsi="Calibri" w:cs="Calibri"/>
          <w:b/>
          <w:bCs/>
          <w:sz w:val="20"/>
          <w:szCs w:val="20"/>
        </w:rPr>
        <w:tab/>
      </w:r>
      <w:r w:rsidRPr="00324804">
        <w:rPr>
          <w:rFonts w:ascii="Calibri" w:hAnsi="Calibri" w:cs="Calibri"/>
          <w:b/>
          <w:bCs/>
          <w:sz w:val="20"/>
          <w:szCs w:val="20"/>
        </w:rPr>
        <w:tab/>
        <w:t>Complaints Procedure</w:t>
      </w:r>
    </w:p>
    <w:p w14:paraId="20336A1B" w14:textId="11A1F84C" w:rsidR="009B4920" w:rsidRPr="00324804" w:rsidRDefault="009B4920" w:rsidP="009B4920">
      <w:pPr>
        <w:spacing w:after="0" w:line="360" w:lineRule="auto"/>
        <w:jc w:val="both"/>
        <w:rPr>
          <w:rFonts w:ascii="Calibri" w:hAnsi="Calibri" w:cs="Calibri"/>
          <w:sz w:val="20"/>
          <w:szCs w:val="20"/>
        </w:rPr>
      </w:pPr>
      <w:r w:rsidRPr="00324804">
        <w:rPr>
          <w:rFonts w:ascii="Calibri" w:hAnsi="Calibri" w:cs="Calibri"/>
          <w:b/>
          <w:bCs/>
          <w:sz w:val="20"/>
          <w:szCs w:val="20"/>
        </w:rPr>
        <w:tab/>
      </w:r>
      <w:r w:rsidRPr="00324804">
        <w:rPr>
          <w:rFonts w:ascii="Calibri" w:hAnsi="Calibri" w:cs="Calibri"/>
          <w:b/>
          <w:bCs/>
          <w:sz w:val="20"/>
          <w:szCs w:val="20"/>
        </w:rPr>
        <w:tab/>
      </w:r>
      <w:r w:rsidRPr="00324804">
        <w:rPr>
          <w:rFonts w:ascii="Calibri" w:hAnsi="Calibri" w:cs="Calibri"/>
          <w:b/>
          <w:bCs/>
          <w:sz w:val="20"/>
          <w:szCs w:val="20"/>
        </w:rPr>
        <w:tab/>
      </w:r>
      <w:r w:rsidRPr="00324804">
        <w:rPr>
          <w:rFonts w:ascii="Calibri" w:hAnsi="Calibri" w:cs="Calibri"/>
          <w:b/>
          <w:bCs/>
          <w:sz w:val="20"/>
          <w:szCs w:val="20"/>
        </w:rPr>
        <w:tab/>
      </w:r>
    </w:p>
    <w:p w14:paraId="6F7A5151" w14:textId="6B2A1DD1" w:rsidR="009B4920" w:rsidRPr="00324804" w:rsidRDefault="009B4920" w:rsidP="009B4920">
      <w:pPr>
        <w:spacing w:after="0" w:line="360" w:lineRule="auto"/>
        <w:jc w:val="both"/>
        <w:rPr>
          <w:rFonts w:ascii="Calibri" w:hAnsi="Calibri" w:cs="Calibri"/>
          <w:sz w:val="20"/>
          <w:szCs w:val="20"/>
          <w:lang w:val="fr-FR"/>
        </w:rPr>
      </w:pPr>
      <w:r w:rsidRPr="00324804">
        <w:rPr>
          <w:rFonts w:ascii="Calibri" w:hAnsi="Calibri" w:cs="Calibri"/>
          <w:b/>
          <w:bCs/>
          <w:sz w:val="20"/>
          <w:szCs w:val="20"/>
          <w:lang w:val="fr-FR"/>
        </w:rPr>
        <w:t xml:space="preserve">Appendices: </w:t>
      </w:r>
      <w:r w:rsidRPr="00324804">
        <w:rPr>
          <w:rFonts w:ascii="Calibri" w:hAnsi="Calibri" w:cs="Calibri"/>
          <w:b/>
          <w:bCs/>
          <w:sz w:val="20"/>
          <w:szCs w:val="20"/>
          <w:lang w:val="fr-FR"/>
        </w:rPr>
        <w:tab/>
      </w:r>
      <w:r w:rsidRPr="00324804">
        <w:rPr>
          <w:rFonts w:ascii="Calibri" w:hAnsi="Calibri" w:cs="Calibri"/>
          <w:b/>
          <w:bCs/>
          <w:sz w:val="20"/>
          <w:szCs w:val="20"/>
          <w:lang w:val="fr-FR"/>
        </w:rPr>
        <w:tab/>
      </w:r>
      <w:r w:rsidRPr="00324804">
        <w:rPr>
          <w:rFonts w:ascii="Calibri" w:hAnsi="Calibri" w:cs="Calibri"/>
          <w:b/>
          <w:bCs/>
          <w:sz w:val="20"/>
          <w:szCs w:val="20"/>
          <w:lang w:val="fr-FR"/>
        </w:rPr>
        <w:tab/>
      </w:r>
      <w:proofErr w:type="spellStart"/>
      <w:r w:rsidR="007221A0" w:rsidRPr="00324804">
        <w:rPr>
          <w:rFonts w:ascii="Calibri" w:hAnsi="Calibri" w:cs="Calibri"/>
          <w:b/>
          <w:bCs/>
          <w:sz w:val="20"/>
          <w:szCs w:val="20"/>
          <w:lang w:val="fr-FR"/>
        </w:rPr>
        <w:t>Subject</w:t>
      </w:r>
      <w:proofErr w:type="spellEnd"/>
      <w:r w:rsidR="007221A0" w:rsidRPr="00324804">
        <w:rPr>
          <w:rFonts w:ascii="Calibri" w:hAnsi="Calibri" w:cs="Calibri"/>
          <w:b/>
          <w:bCs/>
          <w:sz w:val="20"/>
          <w:szCs w:val="20"/>
          <w:lang w:val="fr-FR"/>
        </w:rPr>
        <w:t xml:space="preserve"> Access </w:t>
      </w:r>
      <w:proofErr w:type="spellStart"/>
      <w:r w:rsidR="007221A0" w:rsidRPr="00324804">
        <w:rPr>
          <w:rFonts w:ascii="Calibri" w:hAnsi="Calibri" w:cs="Calibri"/>
          <w:b/>
          <w:bCs/>
          <w:sz w:val="20"/>
          <w:szCs w:val="20"/>
          <w:lang w:val="fr-FR"/>
        </w:rPr>
        <w:t>Request</w:t>
      </w:r>
      <w:proofErr w:type="spellEnd"/>
      <w:r w:rsidR="000345F1" w:rsidRPr="00324804">
        <w:rPr>
          <w:rFonts w:ascii="Calibri" w:hAnsi="Calibri" w:cs="Calibri"/>
          <w:b/>
          <w:bCs/>
          <w:sz w:val="20"/>
          <w:szCs w:val="20"/>
          <w:lang w:val="fr-FR"/>
        </w:rPr>
        <w:t xml:space="preserve"> [1]</w:t>
      </w:r>
    </w:p>
    <w:p w14:paraId="72FB7BBA" w14:textId="7573F593" w:rsidR="009B4920" w:rsidRDefault="007221A0" w:rsidP="003C621C">
      <w:pPr>
        <w:spacing w:after="0" w:line="240" w:lineRule="auto"/>
        <w:rPr>
          <w:b/>
          <w:bCs/>
          <w:sz w:val="20"/>
          <w:szCs w:val="20"/>
        </w:rPr>
      </w:pPr>
      <w:r w:rsidRPr="00324804">
        <w:rPr>
          <w:b/>
          <w:bCs/>
          <w:sz w:val="20"/>
          <w:szCs w:val="20"/>
          <w:lang w:val="fr-FR"/>
        </w:rPr>
        <w:tab/>
      </w:r>
      <w:r w:rsidRPr="00324804">
        <w:rPr>
          <w:b/>
          <w:bCs/>
          <w:sz w:val="20"/>
          <w:szCs w:val="20"/>
          <w:lang w:val="fr-FR"/>
        </w:rPr>
        <w:tab/>
      </w:r>
      <w:r w:rsidRPr="00324804">
        <w:rPr>
          <w:b/>
          <w:bCs/>
          <w:sz w:val="20"/>
          <w:szCs w:val="20"/>
          <w:lang w:val="fr-FR"/>
        </w:rPr>
        <w:tab/>
      </w:r>
      <w:r w:rsidRPr="00324804">
        <w:rPr>
          <w:b/>
          <w:bCs/>
          <w:sz w:val="20"/>
          <w:szCs w:val="20"/>
          <w:lang w:val="fr-FR"/>
        </w:rPr>
        <w:tab/>
      </w:r>
      <w:r w:rsidRPr="00324804">
        <w:rPr>
          <w:b/>
          <w:bCs/>
          <w:sz w:val="20"/>
          <w:szCs w:val="20"/>
        </w:rPr>
        <w:t>Request for Erasure of Personal Data</w:t>
      </w:r>
      <w:r>
        <w:rPr>
          <w:b/>
          <w:bCs/>
          <w:sz w:val="20"/>
          <w:szCs w:val="20"/>
        </w:rPr>
        <w:t xml:space="preserve"> [2]</w:t>
      </w:r>
    </w:p>
    <w:p w14:paraId="3D6935D2" w14:textId="77777777" w:rsidR="009B4920" w:rsidRDefault="009B4920" w:rsidP="003C621C">
      <w:pPr>
        <w:spacing w:after="0" w:line="240" w:lineRule="auto"/>
        <w:rPr>
          <w:b/>
          <w:bCs/>
          <w:sz w:val="20"/>
          <w:szCs w:val="20"/>
        </w:rPr>
      </w:pPr>
    </w:p>
    <w:p w14:paraId="4B13EA00" w14:textId="130EBF23" w:rsidR="00FE50A0" w:rsidRPr="003C621C" w:rsidRDefault="003C621C" w:rsidP="003C621C">
      <w:pPr>
        <w:spacing w:after="0" w:line="240" w:lineRule="auto"/>
        <w:rPr>
          <w:sz w:val="20"/>
          <w:szCs w:val="20"/>
        </w:rPr>
      </w:pPr>
      <w:r w:rsidRPr="003C621C">
        <w:rPr>
          <w:b/>
          <w:bCs/>
          <w:sz w:val="20"/>
          <w:szCs w:val="20"/>
        </w:rPr>
        <w:t xml:space="preserve">Supreme Education </w:t>
      </w:r>
      <w:r w:rsidRPr="003C621C">
        <w:rPr>
          <w:b/>
          <w:bCs/>
          <w:sz w:val="20"/>
          <w:szCs w:val="20"/>
        </w:rPr>
        <w:br/>
      </w:r>
      <w:r w:rsidRPr="003C621C">
        <w:rPr>
          <w:sz w:val="20"/>
          <w:szCs w:val="20"/>
        </w:rPr>
        <w:t xml:space="preserve">1433a London Road </w:t>
      </w:r>
      <w:r w:rsidRPr="003C621C">
        <w:rPr>
          <w:sz w:val="20"/>
          <w:szCs w:val="20"/>
        </w:rPr>
        <w:br/>
        <w:t xml:space="preserve">London </w:t>
      </w:r>
      <w:r w:rsidRPr="003C621C">
        <w:rPr>
          <w:sz w:val="20"/>
          <w:szCs w:val="20"/>
        </w:rPr>
        <w:br/>
        <w:t>SW</w:t>
      </w:r>
      <w:r>
        <w:rPr>
          <w:sz w:val="20"/>
          <w:szCs w:val="20"/>
        </w:rPr>
        <w:t>1</w:t>
      </w:r>
      <w:r w:rsidRPr="003C621C">
        <w:rPr>
          <w:sz w:val="20"/>
          <w:szCs w:val="20"/>
        </w:rPr>
        <w:t xml:space="preserve">6 4AQ </w:t>
      </w:r>
      <w:r w:rsidRPr="003C621C">
        <w:rPr>
          <w:sz w:val="20"/>
          <w:szCs w:val="20"/>
        </w:rPr>
        <w:br/>
      </w:r>
      <w:hyperlink r:id="rId9" w:tgtFrame="_blank" w:history="1">
        <w:r w:rsidRPr="003C621C">
          <w:rPr>
            <w:rStyle w:val="Hyperlink"/>
            <w:sz w:val="20"/>
            <w:szCs w:val="20"/>
          </w:rPr>
          <w:t>www.supremeeducation.org</w:t>
        </w:r>
      </w:hyperlink>
    </w:p>
    <w:sdt>
      <w:sdtPr>
        <w:rPr>
          <w:rFonts w:asciiTheme="minorHAnsi" w:eastAsiaTheme="minorHAnsi" w:hAnsiTheme="minorHAnsi" w:cstheme="minorBidi"/>
          <w:b w:val="0"/>
          <w:bCs w:val="0"/>
          <w:color w:val="auto"/>
          <w:sz w:val="22"/>
          <w:szCs w:val="22"/>
        </w:rPr>
        <w:id w:val="-1950925531"/>
        <w:docPartObj>
          <w:docPartGallery w:val="Table of Contents"/>
          <w:docPartUnique/>
        </w:docPartObj>
      </w:sdtPr>
      <w:sdtEndPr>
        <w:rPr>
          <w:noProof/>
        </w:rPr>
      </w:sdtEndPr>
      <w:sdtContent>
        <w:p w14:paraId="60AD092C" w14:textId="63CE44A4" w:rsidR="00D95134" w:rsidRDefault="00D95134">
          <w:pPr>
            <w:pStyle w:val="TOCHeading"/>
          </w:pPr>
          <w:r>
            <w:t>Contents</w:t>
          </w:r>
        </w:p>
        <w:p w14:paraId="75C5B58D" w14:textId="31C12991" w:rsidR="00324804" w:rsidRDefault="00D95134">
          <w:pPr>
            <w:pStyle w:val="TOC3"/>
            <w:tabs>
              <w:tab w:val="right" w:leader="dot" w:pos="9016"/>
            </w:tabs>
            <w:rPr>
              <w:rFonts w:eastAsiaTheme="minorEastAsia"/>
              <w:noProof/>
            </w:rPr>
          </w:pPr>
          <w:r>
            <w:fldChar w:fldCharType="begin"/>
          </w:r>
          <w:r>
            <w:instrText xml:space="preserve"> TOC \o "1-3" \h \z \u </w:instrText>
          </w:r>
          <w:r>
            <w:fldChar w:fldCharType="separate"/>
          </w:r>
          <w:hyperlink w:anchor="_Toc110852364" w:history="1">
            <w:r w:rsidR="00324804" w:rsidRPr="002B2032">
              <w:rPr>
                <w:rStyle w:val="Hyperlink"/>
                <w:noProof/>
              </w:rPr>
              <w:t>STAFF PRIVACY NOTICE</w:t>
            </w:r>
            <w:r w:rsidR="00324804">
              <w:rPr>
                <w:noProof/>
                <w:webHidden/>
              </w:rPr>
              <w:tab/>
            </w:r>
            <w:r w:rsidR="00324804">
              <w:rPr>
                <w:noProof/>
                <w:webHidden/>
              </w:rPr>
              <w:fldChar w:fldCharType="begin"/>
            </w:r>
            <w:r w:rsidR="00324804">
              <w:rPr>
                <w:noProof/>
                <w:webHidden/>
              </w:rPr>
              <w:instrText xml:space="preserve"> PAGEREF _Toc110852364 \h </w:instrText>
            </w:r>
            <w:r w:rsidR="00324804">
              <w:rPr>
                <w:noProof/>
                <w:webHidden/>
              </w:rPr>
            </w:r>
            <w:r w:rsidR="00324804">
              <w:rPr>
                <w:noProof/>
                <w:webHidden/>
              </w:rPr>
              <w:fldChar w:fldCharType="separate"/>
            </w:r>
            <w:r w:rsidR="00324804">
              <w:rPr>
                <w:noProof/>
                <w:webHidden/>
              </w:rPr>
              <w:t>3</w:t>
            </w:r>
            <w:r w:rsidR="00324804">
              <w:rPr>
                <w:noProof/>
                <w:webHidden/>
              </w:rPr>
              <w:fldChar w:fldCharType="end"/>
            </w:r>
          </w:hyperlink>
        </w:p>
        <w:p w14:paraId="3CD2CAE6" w14:textId="291ADB0E" w:rsidR="00324804" w:rsidRDefault="00324804">
          <w:pPr>
            <w:pStyle w:val="TOC3"/>
            <w:tabs>
              <w:tab w:val="left" w:pos="880"/>
              <w:tab w:val="right" w:leader="dot" w:pos="9016"/>
            </w:tabs>
            <w:rPr>
              <w:rFonts w:eastAsiaTheme="minorEastAsia"/>
              <w:noProof/>
            </w:rPr>
          </w:pPr>
          <w:hyperlink w:anchor="_Toc110852365" w:history="1">
            <w:r w:rsidRPr="002B2032">
              <w:rPr>
                <w:rStyle w:val="Hyperlink"/>
                <w:noProof/>
              </w:rPr>
              <w:t>1.</w:t>
            </w:r>
            <w:r>
              <w:rPr>
                <w:rFonts w:eastAsiaTheme="minorEastAsia"/>
                <w:noProof/>
              </w:rPr>
              <w:tab/>
            </w:r>
            <w:r w:rsidRPr="002B2032">
              <w:rPr>
                <w:rStyle w:val="Hyperlink"/>
                <w:noProof/>
              </w:rPr>
              <w:t>Introduction</w:t>
            </w:r>
            <w:r>
              <w:rPr>
                <w:noProof/>
                <w:webHidden/>
              </w:rPr>
              <w:tab/>
            </w:r>
            <w:r>
              <w:rPr>
                <w:noProof/>
                <w:webHidden/>
              </w:rPr>
              <w:fldChar w:fldCharType="begin"/>
            </w:r>
            <w:r>
              <w:rPr>
                <w:noProof/>
                <w:webHidden/>
              </w:rPr>
              <w:instrText xml:space="preserve"> PAGEREF _Toc110852365 \h </w:instrText>
            </w:r>
            <w:r>
              <w:rPr>
                <w:noProof/>
                <w:webHidden/>
              </w:rPr>
            </w:r>
            <w:r>
              <w:rPr>
                <w:noProof/>
                <w:webHidden/>
              </w:rPr>
              <w:fldChar w:fldCharType="separate"/>
            </w:r>
            <w:r>
              <w:rPr>
                <w:noProof/>
                <w:webHidden/>
              </w:rPr>
              <w:t>3</w:t>
            </w:r>
            <w:r>
              <w:rPr>
                <w:noProof/>
                <w:webHidden/>
              </w:rPr>
              <w:fldChar w:fldCharType="end"/>
            </w:r>
          </w:hyperlink>
        </w:p>
        <w:p w14:paraId="7DBEA9F3" w14:textId="00D6EC0F" w:rsidR="00324804" w:rsidRDefault="00324804">
          <w:pPr>
            <w:pStyle w:val="TOC3"/>
            <w:tabs>
              <w:tab w:val="left" w:pos="880"/>
              <w:tab w:val="right" w:leader="dot" w:pos="9016"/>
            </w:tabs>
            <w:rPr>
              <w:rFonts w:eastAsiaTheme="minorEastAsia"/>
              <w:noProof/>
            </w:rPr>
          </w:pPr>
          <w:hyperlink w:anchor="_Toc110852366" w:history="1">
            <w:r w:rsidRPr="002B2032">
              <w:rPr>
                <w:rStyle w:val="Hyperlink"/>
                <w:noProof/>
                <w:lang w:val="en-GB"/>
              </w:rPr>
              <w:t>2.</w:t>
            </w:r>
            <w:r>
              <w:rPr>
                <w:rFonts w:eastAsiaTheme="minorEastAsia"/>
                <w:noProof/>
              </w:rPr>
              <w:tab/>
            </w:r>
            <w:r w:rsidRPr="002B2032">
              <w:rPr>
                <w:rStyle w:val="Hyperlink"/>
                <w:noProof/>
                <w:lang w:val="en-GB"/>
              </w:rPr>
              <w:t>Definitions</w:t>
            </w:r>
            <w:r>
              <w:rPr>
                <w:noProof/>
                <w:webHidden/>
              </w:rPr>
              <w:tab/>
            </w:r>
            <w:r>
              <w:rPr>
                <w:noProof/>
                <w:webHidden/>
              </w:rPr>
              <w:fldChar w:fldCharType="begin"/>
            </w:r>
            <w:r>
              <w:rPr>
                <w:noProof/>
                <w:webHidden/>
              </w:rPr>
              <w:instrText xml:space="preserve"> PAGEREF _Toc110852366 \h </w:instrText>
            </w:r>
            <w:r>
              <w:rPr>
                <w:noProof/>
                <w:webHidden/>
              </w:rPr>
            </w:r>
            <w:r>
              <w:rPr>
                <w:noProof/>
                <w:webHidden/>
              </w:rPr>
              <w:fldChar w:fldCharType="separate"/>
            </w:r>
            <w:r>
              <w:rPr>
                <w:noProof/>
                <w:webHidden/>
              </w:rPr>
              <w:t>3</w:t>
            </w:r>
            <w:r>
              <w:rPr>
                <w:noProof/>
                <w:webHidden/>
              </w:rPr>
              <w:fldChar w:fldCharType="end"/>
            </w:r>
          </w:hyperlink>
        </w:p>
        <w:p w14:paraId="168ACBA9" w14:textId="05CEAA48" w:rsidR="00324804" w:rsidRDefault="00324804">
          <w:pPr>
            <w:pStyle w:val="TOC3"/>
            <w:tabs>
              <w:tab w:val="left" w:pos="880"/>
              <w:tab w:val="right" w:leader="dot" w:pos="9016"/>
            </w:tabs>
            <w:rPr>
              <w:rFonts w:eastAsiaTheme="minorEastAsia"/>
              <w:noProof/>
            </w:rPr>
          </w:pPr>
          <w:hyperlink w:anchor="_Toc110852367" w:history="1">
            <w:r w:rsidRPr="002B2032">
              <w:rPr>
                <w:rStyle w:val="Hyperlink"/>
                <w:noProof/>
              </w:rPr>
              <w:t>3.</w:t>
            </w:r>
            <w:r>
              <w:rPr>
                <w:rFonts w:eastAsiaTheme="minorEastAsia"/>
                <w:noProof/>
              </w:rPr>
              <w:tab/>
            </w:r>
            <w:r w:rsidRPr="002B2032">
              <w:rPr>
                <w:rStyle w:val="Hyperlink"/>
                <w:noProof/>
              </w:rPr>
              <w:t>The School</w:t>
            </w:r>
            <w:r>
              <w:rPr>
                <w:noProof/>
                <w:webHidden/>
              </w:rPr>
              <w:tab/>
            </w:r>
            <w:r>
              <w:rPr>
                <w:noProof/>
                <w:webHidden/>
              </w:rPr>
              <w:fldChar w:fldCharType="begin"/>
            </w:r>
            <w:r>
              <w:rPr>
                <w:noProof/>
                <w:webHidden/>
              </w:rPr>
              <w:instrText xml:space="preserve"> PAGEREF _Toc110852367 \h </w:instrText>
            </w:r>
            <w:r>
              <w:rPr>
                <w:noProof/>
                <w:webHidden/>
              </w:rPr>
            </w:r>
            <w:r>
              <w:rPr>
                <w:noProof/>
                <w:webHidden/>
              </w:rPr>
              <w:fldChar w:fldCharType="separate"/>
            </w:r>
            <w:r>
              <w:rPr>
                <w:noProof/>
                <w:webHidden/>
              </w:rPr>
              <w:t>3</w:t>
            </w:r>
            <w:r>
              <w:rPr>
                <w:noProof/>
                <w:webHidden/>
              </w:rPr>
              <w:fldChar w:fldCharType="end"/>
            </w:r>
          </w:hyperlink>
        </w:p>
        <w:p w14:paraId="65B3D9F3" w14:textId="26E98BE2" w:rsidR="00324804" w:rsidRDefault="00324804">
          <w:pPr>
            <w:pStyle w:val="TOC3"/>
            <w:tabs>
              <w:tab w:val="left" w:pos="880"/>
              <w:tab w:val="right" w:leader="dot" w:pos="9016"/>
            </w:tabs>
            <w:rPr>
              <w:rFonts w:eastAsiaTheme="minorEastAsia"/>
              <w:noProof/>
            </w:rPr>
          </w:pPr>
          <w:hyperlink w:anchor="_Toc110852368" w:history="1">
            <w:r w:rsidRPr="002B2032">
              <w:rPr>
                <w:rStyle w:val="Hyperlink"/>
                <w:noProof/>
              </w:rPr>
              <w:t>4.</w:t>
            </w:r>
            <w:r>
              <w:rPr>
                <w:rFonts w:eastAsiaTheme="minorEastAsia"/>
                <w:noProof/>
              </w:rPr>
              <w:tab/>
            </w:r>
            <w:r w:rsidRPr="002B2032">
              <w:rPr>
                <w:rStyle w:val="Hyperlink"/>
                <w:noProof/>
              </w:rPr>
              <w:t>What the Privacy Notice is for?</w:t>
            </w:r>
            <w:r>
              <w:rPr>
                <w:noProof/>
                <w:webHidden/>
              </w:rPr>
              <w:tab/>
            </w:r>
            <w:r>
              <w:rPr>
                <w:noProof/>
                <w:webHidden/>
              </w:rPr>
              <w:fldChar w:fldCharType="begin"/>
            </w:r>
            <w:r>
              <w:rPr>
                <w:noProof/>
                <w:webHidden/>
              </w:rPr>
              <w:instrText xml:space="preserve"> PAGEREF _Toc110852368 \h </w:instrText>
            </w:r>
            <w:r>
              <w:rPr>
                <w:noProof/>
                <w:webHidden/>
              </w:rPr>
            </w:r>
            <w:r>
              <w:rPr>
                <w:noProof/>
                <w:webHidden/>
              </w:rPr>
              <w:fldChar w:fldCharType="separate"/>
            </w:r>
            <w:r>
              <w:rPr>
                <w:noProof/>
                <w:webHidden/>
              </w:rPr>
              <w:t>4</w:t>
            </w:r>
            <w:r>
              <w:rPr>
                <w:noProof/>
                <w:webHidden/>
              </w:rPr>
              <w:fldChar w:fldCharType="end"/>
            </w:r>
          </w:hyperlink>
        </w:p>
        <w:p w14:paraId="3FBD2B06" w14:textId="68955B8C" w:rsidR="00324804" w:rsidRDefault="00324804">
          <w:pPr>
            <w:pStyle w:val="TOC3"/>
            <w:tabs>
              <w:tab w:val="left" w:pos="880"/>
              <w:tab w:val="right" w:leader="dot" w:pos="9016"/>
            </w:tabs>
            <w:rPr>
              <w:rFonts w:eastAsiaTheme="minorEastAsia"/>
              <w:noProof/>
            </w:rPr>
          </w:pPr>
          <w:hyperlink w:anchor="_Toc110852369" w:history="1">
            <w:r w:rsidRPr="002B2032">
              <w:rPr>
                <w:rStyle w:val="Hyperlink"/>
                <w:noProof/>
                <w:lang w:val="en-GB"/>
              </w:rPr>
              <w:t>5.</w:t>
            </w:r>
            <w:r>
              <w:rPr>
                <w:rFonts w:eastAsiaTheme="minorEastAsia"/>
                <w:noProof/>
              </w:rPr>
              <w:tab/>
            </w:r>
            <w:r w:rsidRPr="002B2032">
              <w:rPr>
                <w:rStyle w:val="Hyperlink"/>
                <w:noProof/>
                <w:lang w:val="en-GB"/>
              </w:rPr>
              <w:t>Principles</w:t>
            </w:r>
            <w:r>
              <w:rPr>
                <w:noProof/>
                <w:webHidden/>
              </w:rPr>
              <w:tab/>
            </w:r>
            <w:r>
              <w:rPr>
                <w:noProof/>
                <w:webHidden/>
              </w:rPr>
              <w:fldChar w:fldCharType="begin"/>
            </w:r>
            <w:r>
              <w:rPr>
                <w:noProof/>
                <w:webHidden/>
              </w:rPr>
              <w:instrText xml:space="preserve"> PAGEREF _Toc110852369 \h </w:instrText>
            </w:r>
            <w:r>
              <w:rPr>
                <w:noProof/>
                <w:webHidden/>
              </w:rPr>
            </w:r>
            <w:r>
              <w:rPr>
                <w:noProof/>
                <w:webHidden/>
              </w:rPr>
              <w:fldChar w:fldCharType="separate"/>
            </w:r>
            <w:r>
              <w:rPr>
                <w:noProof/>
                <w:webHidden/>
              </w:rPr>
              <w:t>4</w:t>
            </w:r>
            <w:r>
              <w:rPr>
                <w:noProof/>
                <w:webHidden/>
              </w:rPr>
              <w:fldChar w:fldCharType="end"/>
            </w:r>
          </w:hyperlink>
        </w:p>
        <w:p w14:paraId="572866A9" w14:textId="7E02A714" w:rsidR="00324804" w:rsidRDefault="00324804">
          <w:pPr>
            <w:pStyle w:val="TOC3"/>
            <w:tabs>
              <w:tab w:val="left" w:pos="880"/>
              <w:tab w:val="right" w:leader="dot" w:pos="9016"/>
            </w:tabs>
            <w:rPr>
              <w:rFonts w:eastAsiaTheme="minorEastAsia"/>
              <w:noProof/>
            </w:rPr>
          </w:pPr>
          <w:hyperlink w:anchor="_Toc110852370" w:history="1">
            <w:r w:rsidRPr="002B2032">
              <w:rPr>
                <w:rStyle w:val="Hyperlink"/>
                <w:noProof/>
              </w:rPr>
              <w:t>6.</w:t>
            </w:r>
            <w:r>
              <w:rPr>
                <w:rFonts w:eastAsiaTheme="minorEastAsia"/>
                <w:noProof/>
              </w:rPr>
              <w:tab/>
            </w:r>
            <w:r w:rsidRPr="002B2032">
              <w:rPr>
                <w:rStyle w:val="Hyperlink"/>
                <w:noProof/>
              </w:rPr>
              <w:t>Responsibility for Data Protection</w:t>
            </w:r>
            <w:r>
              <w:rPr>
                <w:noProof/>
                <w:webHidden/>
              </w:rPr>
              <w:tab/>
            </w:r>
            <w:r>
              <w:rPr>
                <w:noProof/>
                <w:webHidden/>
              </w:rPr>
              <w:fldChar w:fldCharType="begin"/>
            </w:r>
            <w:r>
              <w:rPr>
                <w:noProof/>
                <w:webHidden/>
              </w:rPr>
              <w:instrText xml:space="preserve"> PAGEREF _Toc110852370 \h </w:instrText>
            </w:r>
            <w:r>
              <w:rPr>
                <w:noProof/>
                <w:webHidden/>
              </w:rPr>
            </w:r>
            <w:r>
              <w:rPr>
                <w:noProof/>
                <w:webHidden/>
              </w:rPr>
              <w:fldChar w:fldCharType="separate"/>
            </w:r>
            <w:r>
              <w:rPr>
                <w:noProof/>
                <w:webHidden/>
              </w:rPr>
              <w:t>4</w:t>
            </w:r>
            <w:r>
              <w:rPr>
                <w:noProof/>
                <w:webHidden/>
              </w:rPr>
              <w:fldChar w:fldCharType="end"/>
            </w:r>
          </w:hyperlink>
        </w:p>
        <w:p w14:paraId="43F7474C" w14:textId="675C819B" w:rsidR="00324804" w:rsidRDefault="00324804">
          <w:pPr>
            <w:pStyle w:val="TOC3"/>
            <w:tabs>
              <w:tab w:val="left" w:pos="880"/>
              <w:tab w:val="right" w:leader="dot" w:pos="9016"/>
            </w:tabs>
            <w:rPr>
              <w:rFonts w:eastAsiaTheme="minorEastAsia"/>
              <w:noProof/>
            </w:rPr>
          </w:pPr>
          <w:hyperlink w:anchor="_Toc110852371" w:history="1">
            <w:r w:rsidRPr="002B2032">
              <w:rPr>
                <w:rStyle w:val="Hyperlink"/>
                <w:noProof/>
              </w:rPr>
              <w:t>7.</w:t>
            </w:r>
            <w:r>
              <w:rPr>
                <w:rFonts w:eastAsiaTheme="minorEastAsia"/>
                <w:noProof/>
              </w:rPr>
              <w:tab/>
            </w:r>
            <w:r w:rsidRPr="002B2032">
              <w:rPr>
                <w:rStyle w:val="Hyperlink"/>
                <w:noProof/>
              </w:rPr>
              <w:t>Processing Personal Data</w:t>
            </w:r>
            <w:r>
              <w:rPr>
                <w:noProof/>
                <w:webHidden/>
              </w:rPr>
              <w:tab/>
            </w:r>
            <w:r>
              <w:rPr>
                <w:noProof/>
                <w:webHidden/>
              </w:rPr>
              <w:fldChar w:fldCharType="begin"/>
            </w:r>
            <w:r>
              <w:rPr>
                <w:noProof/>
                <w:webHidden/>
              </w:rPr>
              <w:instrText xml:space="preserve"> PAGEREF _Toc110852371 \h </w:instrText>
            </w:r>
            <w:r>
              <w:rPr>
                <w:noProof/>
                <w:webHidden/>
              </w:rPr>
            </w:r>
            <w:r>
              <w:rPr>
                <w:noProof/>
                <w:webHidden/>
              </w:rPr>
              <w:fldChar w:fldCharType="separate"/>
            </w:r>
            <w:r>
              <w:rPr>
                <w:noProof/>
                <w:webHidden/>
              </w:rPr>
              <w:t>5</w:t>
            </w:r>
            <w:r>
              <w:rPr>
                <w:noProof/>
                <w:webHidden/>
              </w:rPr>
              <w:fldChar w:fldCharType="end"/>
            </w:r>
          </w:hyperlink>
        </w:p>
        <w:p w14:paraId="007709A7" w14:textId="01EF080B" w:rsidR="00324804" w:rsidRDefault="00324804">
          <w:pPr>
            <w:pStyle w:val="TOC3"/>
            <w:tabs>
              <w:tab w:val="left" w:pos="880"/>
              <w:tab w:val="right" w:leader="dot" w:pos="9016"/>
            </w:tabs>
            <w:rPr>
              <w:rFonts w:eastAsiaTheme="minorEastAsia"/>
              <w:noProof/>
            </w:rPr>
          </w:pPr>
          <w:hyperlink w:anchor="_Toc110852372" w:history="1">
            <w:r w:rsidRPr="002B2032">
              <w:rPr>
                <w:rStyle w:val="Hyperlink"/>
                <w:noProof/>
              </w:rPr>
              <w:t>8.</w:t>
            </w:r>
            <w:r>
              <w:rPr>
                <w:rFonts w:eastAsiaTheme="minorEastAsia"/>
                <w:noProof/>
              </w:rPr>
              <w:tab/>
            </w:r>
            <w:r w:rsidRPr="002B2032">
              <w:rPr>
                <w:rStyle w:val="Hyperlink"/>
                <w:noProof/>
              </w:rPr>
              <w:t>Personal Data Processed by Supreme Education</w:t>
            </w:r>
            <w:r>
              <w:rPr>
                <w:noProof/>
                <w:webHidden/>
              </w:rPr>
              <w:tab/>
            </w:r>
            <w:r>
              <w:rPr>
                <w:noProof/>
                <w:webHidden/>
              </w:rPr>
              <w:fldChar w:fldCharType="begin"/>
            </w:r>
            <w:r>
              <w:rPr>
                <w:noProof/>
                <w:webHidden/>
              </w:rPr>
              <w:instrText xml:space="preserve"> PAGEREF _Toc110852372 \h </w:instrText>
            </w:r>
            <w:r>
              <w:rPr>
                <w:noProof/>
                <w:webHidden/>
              </w:rPr>
            </w:r>
            <w:r>
              <w:rPr>
                <w:noProof/>
                <w:webHidden/>
              </w:rPr>
              <w:fldChar w:fldCharType="separate"/>
            </w:r>
            <w:r>
              <w:rPr>
                <w:noProof/>
                <w:webHidden/>
              </w:rPr>
              <w:t>6</w:t>
            </w:r>
            <w:r>
              <w:rPr>
                <w:noProof/>
                <w:webHidden/>
              </w:rPr>
              <w:fldChar w:fldCharType="end"/>
            </w:r>
          </w:hyperlink>
        </w:p>
        <w:p w14:paraId="71B9F361" w14:textId="0D1145C8" w:rsidR="00324804" w:rsidRDefault="00324804">
          <w:pPr>
            <w:pStyle w:val="TOC3"/>
            <w:tabs>
              <w:tab w:val="left" w:pos="880"/>
              <w:tab w:val="right" w:leader="dot" w:pos="9016"/>
            </w:tabs>
            <w:rPr>
              <w:rFonts w:eastAsiaTheme="minorEastAsia"/>
              <w:noProof/>
            </w:rPr>
          </w:pPr>
          <w:hyperlink w:anchor="_Toc110852373" w:history="1">
            <w:r w:rsidRPr="002B2032">
              <w:rPr>
                <w:rStyle w:val="Hyperlink"/>
                <w:noProof/>
              </w:rPr>
              <w:t>9.</w:t>
            </w:r>
            <w:r>
              <w:rPr>
                <w:rFonts w:eastAsiaTheme="minorEastAsia"/>
                <w:noProof/>
              </w:rPr>
              <w:tab/>
            </w:r>
            <w:r w:rsidRPr="002B2032">
              <w:rPr>
                <w:rStyle w:val="Hyperlink"/>
                <w:noProof/>
              </w:rPr>
              <w:t>How Supreme Education Collects Data</w:t>
            </w:r>
            <w:r>
              <w:rPr>
                <w:noProof/>
                <w:webHidden/>
              </w:rPr>
              <w:tab/>
            </w:r>
            <w:r>
              <w:rPr>
                <w:noProof/>
                <w:webHidden/>
              </w:rPr>
              <w:fldChar w:fldCharType="begin"/>
            </w:r>
            <w:r>
              <w:rPr>
                <w:noProof/>
                <w:webHidden/>
              </w:rPr>
              <w:instrText xml:space="preserve"> PAGEREF _Toc110852373 \h </w:instrText>
            </w:r>
            <w:r>
              <w:rPr>
                <w:noProof/>
                <w:webHidden/>
              </w:rPr>
            </w:r>
            <w:r>
              <w:rPr>
                <w:noProof/>
                <w:webHidden/>
              </w:rPr>
              <w:fldChar w:fldCharType="separate"/>
            </w:r>
            <w:r>
              <w:rPr>
                <w:noProof/>
                <w:webHidden/>
              </w:rPr>
              <w:t>7</w:t>
            </w:r>
            <w:r>
              <w:rPr>
                <w:noProof/>
                <w:webHidden/>
              </w:rPr>
              <w:fldChar w:fldCharType="end"/>
            </w:r>
          </w:hyperlink>
        </w:p>
        <w:p w14:paraId="05BAB46C" w14:textId="0AABF488" w:rsidR="00324804" w:rsidRDefault="00324804">
          <w:pPr>
            <w:pStyle w:val="TOC3"/>
            <w:tabs>
              <w:tab w:val="left" w:pos="1100"/>
              <w:tab w:val="right" w:leader="dot" w:pos="9016"/>
            </w:tabs>
            <w:rPr>
              <w:rFonts w:eastAsiaTheme="minorEastAsia"/>
              <w:noProof/>
            </w:rPr>
          </w:pPr>
          <w:hyperlink w:anchor="_Toc110852374" w:history="1">
            <w:r w:rsidRPr="002B2032">
              <w:rPr>
                <w:rStyle w:val="Hyperlink"/>
                <w:noProof/>
              </w:rPr>
              <w:t>10.</w:t>
            </w:r>
            <w:r>
              <w:rPr>
                <w:rFonts w:eastAsiaTheme="minorEastAsia"/>
                <w:noProof/>
              </w:rPr>
              <w:tab/>
            </w:r>
            <w:r w:rsidRPr="002B2032">
              <w:rPr>
                <w:rStyle w:val="Hyperlink"/>
                <w:noProof/>
              </w:rPr>
              <w:t>Access to Personal Data and who it will be Shared with</w:t>
            </w:r>
            <w:r>
              <w:rPr>
                <w:noProof/>
                <w:webHidden/>
              </w:rPr>
              <w:tab/>
            </w:r>
            <w:r>
              <w:rPr>
                <w:noProof/>
                <w:webHidden/>
              </w:rPr>
              <w:fldChar w:fldCharType="begin"/>
            </w:r>
            <w:r>
              <w:rPr>
                <w:noProof/>
                <w:webHidden/>
              </w:rPr>
              <w:instrText xml:space="preserve"> PAGEREF _Toc110852374 \h </w:instrText>
            </w:r>
            <w:r>
              <w:rPr>
                <w:noProof/>
                <w:webHidden/>
              </w:rPr>
            </w:r>
            <w:r>
              <w:rPr>
                <w:noProof/>
                <w:webHidden/>
              </w:rPr>
              <w:fldChar w:fldCharType="separate"/>
            </w:r>
            <w:r>
              <w:rPr>
                <w:noProof/>
                <w:webHidden/>
              </w:rPr>
              <w:t>7</w:t>
            </w:r>
            <w:r>
              <w:rPr>
                <w:noProof/>
                <w:webHidden/>
              </w:rPr>
              <w:fldChar w:fldCharType="end"/>
            </w:r>
          </w:hyperlink>
        </w:p>
        <w:p w14:paraId="66A84CB4" w14:textId="7A75A9BC" w:rsidR="00324804" w:rsidRDefault="00324804">
          <w:pPr>
            <w:pStyle w:val="TOC3"/>
            <w:tabs>
              <w:tab w:val="left" w:pos="1100"/>
              <w:tab w:val="right" w:leader="dot" w:pos="9016"/>
            </w:tabs>
            <w:rPr>
              <w:rFonts w:eastAsiaTheme="minorEastAsia"/>
              <w:noProof/>
            </w:rPr>
          </w:pPr>
          <w:hyperlink w:anchor="_Toc110852375" w:history="1">
            <w:r w:rsidRPr="002B2032">
              <w:rPr>
                <w:rStyle w:val="Hyperlink"/>
                <w:noProof/>
              </w:rPr>
              <w:t>11.</w:t>
            </w:r>
            <w:r>
              <w:rPr>
                <w:rFonts w:eastAsiaTheme="minorEastAsia"/>
                <w:noProof/>
              </w:rPr>
              <w:tab/>
            </w:r>
            <w:r w:rsidRPr="002B2032">
              <w:rPr>
                <w:rStyle w:val="Hyperlink"/>
                <w:noProof/>
              </w:rPr>
              <w:t>How Long Supreme Education Keeps Personal Data</w:t>
            </w:r>
            <w:r>
              <w:rPr>
                <w:noProof/>
                <w:webHidden/>
              </w:rPr>
              <w:tab/>
            </w:r>
            <w:r>
              <w:rPr>
                <w:noProof/>
                <w:webHidden/>
              </w:rPr>
              <w:fldChar w:fldCharType="begin"/>
            </w:r>
            <w:r>
              <w:rPr>
                <w:noProof/>
                <w:webHidden/>
              </w:rPr>
              <w:instrText xml:space="preserve"> PAGEREF _Toc110852375 \h </w:instrText>
            </w:r>
            <w:r>
              <w:rPr>
                <w:noProof/>
                <w:webHidden/>
              </w:rPr>
            </w:r>
            <w:r>
              <w:rPr>
                <w:noProof/>
                <w:webHidden/>
              </w:rPr>
              <w:fldChar w:fldCharType="separate"/>
            </w:r>
            <w:r>
              <w:rPr>
                <w:noProof/>
                <w:webHidden/>
              </w:rPr>
              <w:t>8</w:t>
            </w:r>
            <w:r>
              <w:rPr>
                <w:noProof/>
                <w:webHidden/>
              </w:rPr>
              <w:fldChar w:fldCharType="end"/>
            </w:r>
          </w:hyperlink>
        </w:p>
        <w:p w14:paraId="61937B71" w14:textId="403C5E4E" w:rsidR="00324804" w:rsidRDefault="00324804">
          <w:pPr>
            <w:pStyle w:val="TOC3"/>
            <w:tabs>
              <w:tab w:val="left" w:pos="1100"/>
              <w:tab w:val="right" w:leader="dot" w:pos="9016"/>
            </w:tabs>
            <w:rPr>
              <w:rFonts w:eastAsiaTheme="minorEastAsia"/>
              <w:noProof/>
            </w:rPr>
          </w:pPr>
          <w:hyperlink w:anchor="_Toc110852376" w:history="1">
            <w:r w:rsidRPr="002B2032">
              <w:rPr>
                <w:rStyle w:val="Hyperlink"/>
                <w:noProof/>
              </w:rPr>
              <w:t>12.</w:t>
            </w:r>
            <w:r>
              <w:rPr>
                <w:rFonts w:eastAsiaTheme="minorEastAsia"/>
                <w:noProof/>
              </w:rPr>
              <w:tab/>
            </w:r>
            <w:r w:rsidRPr="002B2032">
              <w:rPr>
                <w:rStyle w:val="Hyperlink"/>
                <w:noProof/>
              </w:rPr>
              <w:t>Processing Personal Data to Keep in Touch</w:t>
            </w:r>
            <w:r>
              <w:rPr>
                <w:noProof/>
                <w:webHidden/>
              </w:rPr>
              <w:tab/>
            </w:r>
            <w:r>
              <w:rPr>
                <w:noProof/>
                <w:webHidden/>
              </w:rPr>
              <w:fldChar w:fldCharType="begin"/>
            </w:r>
            <w:r>
              <w:rPr>
                <w:noProof/>
                <w:webHidden/>
              </w:rPr>
              <w:instrText xml:space="preserve"> PAGEREF _Toc110852376 \h </w:instrText>
            </w:r>
            <w:r>
              <w:rPr>
                <w:noProof/>
                <w:webHidden/>
              </w:rPr>
            </w:r>
            <w:r>
              <w:rPr>
                <w:noProof/>
                <w:webHidden/>
              </w:rPr>
              <w:fldChar w:fldCharType="separate"/>
            </w:r>
            <w:r>
              <w:rPr>
                <w:noProof/>
                <w:webHidden/>
              </w:rPr>
              <w:t>8</w:t>
            </w:r>
            <w:r>
              <w:rPr>
                <w:noProof/>
                <w:webHidden/>
              </w:rPr>
              <w:fldChar w:fldCharType="end"/>
            </w:r>
          </w:hyperlink>
        </w:p>
        <w:p w14:paraId="71F38706" w14:textId="44EC0D95" w:rsidR="00324804" w:rsidRDefault="00324804">
          <w:pPr>
            <w:pStyle w:val="TOC3"/>
            <w:tabs>
              <w:tab w:val="left" w:pos="1100"/>
              <w:tab w:val="right" w:leader="dot" w:pos="9016"/>
            </w:tabs>
            <w:rPr>
              <w:rFonts w:eastAsiaTheme="minorEastAsia"/>
              <w:noProof/>
            </w:rPr>
          </w:pPr>
          <w:hyperlink w:anchor="_Toc110852377" w:history="1">
            <w:r w:rsidRPr="002B2032">
              <w:rPr>
                <w:rStyle w:val="Hyperlink"/>
                <w:noProof/>
              </w:rPr>
              <w:t>13.</w:t>
            </w:r>
            <w:r>
              <w:rPr>
                <w:rFonts w:eastAsiaTheme="minorEastAsia"/>
                <w:noProof/>
              </w:rPr>
              <w:tab/>
            </w:r>
            <w:r w:rsidRPr="002B2032">
              <w:rPr>
                <w:rStyle w:val="Hyperlink"/>
                <w:noProof/>
              </w:rPr>
              <w:t>An Individual’s Rights in Respect of their Personal Data</w:t>
            </w:r>
            <w:r>
              <w:rPr>
                <w:noProof/>
                <w:webHidden/>
              </w:rPr>
              <w:tab/>
            </w:r>
            <w:r>
              <w:rPr>
                <w:noProof/>
                <w:webHidden/>
              </w:rPr>
              <w:fldChar w:fldCharType="begin"/>
            </w:r>
            <w:r>
              <w:rPr>
                <w:noProof/>
                <w:webHidden/>
              </w:rPr>
              <w:instrText xml:space="preserve"> PAGEREF _Toc110852377 \h </w:instrText>
            </w:r>
            <w:r>
              <w:rPr>
                <w:noProof/>
                <w:webHidden/>
              </w:rPr>
            </w:r>
            <w:r>
              <w:rPr>
                <w:noProof/>
                <w:webHidden/>
              </w:rPr>
              <w:fldChar w:fldCharType="separate"/>
            </w:r>
            <w:r>
              <w:rPr>
                <w:noProof/>
                <w:webHidden/>
              </w:rPr>
              <w:t>9</w:t>
            </w:r>
            <w:r>
              <w:rPr>
                <w:noProof/>
                <w:webHidden/>
              </w:rPr>
              <w:fldChar w:fldCharType="end"/>
            </w:r>
          </w:hyperlink>
        </w:p>
        <w:p w14:paraId="268FDD61" w14:textId="2B34E751" w:rsidR="00324804" w:rsidRDefault="00324804">
          <w:pPr>
            <w:pStyle w:val="TOC3"/>
            <w:tabs>
              <w:tab w:val="left" w:pos="1100"/>
              <w:tab w:val="right" w:leader="dot" w:pos="9016"/>
            </w:tabs>
            <w:rPr>
              <w:rFonts w:eastAsiaTheme="minorEastAsia"/>
              <w:noProof/>
            </w:rPr>
          </w:pPr>
          <w:hyperlink w:anchor="_Toc110852378" w:history="1">
            <w:r w:rsidRPr="002B2032">
              <w:rPr>
                <w:rStyle w:val="Hyperlink"/>
                <w:noProof/>
              </w:rPr>
              <w:t>14.</w:t>
            </w:r>
            <w:r>
              <w:rPr>
                <w:rFonts w:eastAsiaTheme="minorEastAsia"/>
                <w:noProof/>
              </w:rPr>
              <w:tab/>
            </w:r>
            <w:r w:rsidRPr="002B2032">
              <w:rPr>
                <w:rStyle w:val="Hyperlink"/>
                <w:noProof/>
              </w:rPr>
              <w:t>Data Accuracy and Security</w:t>
            </w:r>
            <w:r>
              <w:rPr>
                <w:noProof/>
                <w:webHidden/>
              </w:rPr>
              <w:tab/>
            </w:r>
            <w:r>
              <w:rPr>
                <w:noProof/>
                <w:webHidden/>
              </w:rPr>
              <w:fldChar w:fldCharType="begin"/>
            </w:r>
            <w:r>
              <w:rPr>
                <w:noProof/>
                <w:webHidden/>
              </w:rPr>
              <w:instrText xml:space="preserve"> PAGEREF _Toc110852378 \h </w:instrText>
            </w:r>
            <w:r>
              <w:rPr>
                <w:noProof/>
                <w:webHidden/>
              </w:rPr>
            </w:r>
            <w:r>
              <w:rPr>
                <w:noProof/>
                <w:webHidden/>
              </w:rPr>
              <w:fldChar w:fldCharType="separate"/>
            </w:r>
            <w:r>
              <w:rPr>
                <w:noProof/>
                <w:webHidden/>
              </w:rPr>
              <w:t>11</w:t>
            </w:r>
            <w:r>
              <w:rPr>
                <w:noProof/>
                <w:webHidden/>
              </w:rPr>
              <w:fldChar w:fldCharType="end"/>
            </w:r>
          </w:hyperlink>
        </w:p>
        <w:p w14:paraId="782C90CD" w14:textId="10E2201B" w:rsidR="00324804" w:rsidRDefault="00324804">
          <w:pPr>
            <w:pStyle w:val="TOC3"/>
            <w:tabs>
              <w:tab w:val="left" w:pos="1100"/>
              <w:tab w:val="right" w:leader="dot" w:pos="9016"/>
            </w:tabs>
            <w:rPr>
              <w:rFonts w:eastAsiaTheme="minorEastAsia"/>
              <w:noProof/>
            </w:rPr>
          </w:pPr>
          <w:hyperlink w:anchor="_Toc110852379" w:history="1">
            <w:r w:rsidRPr="002B2032">
              <w:rPr>
                <w:rStyle w:val="Hyperlink"/>
                <w:noProof/>
              </w:rPr>
              <w:t>15.</w:t>
            </w:r>
            <w:r>
              <w:rPr>
                <w:rFonts w:eastAsiaTheme="minorEastAsia"/>
                <w:noProof/>
              </w:rPr>
              <w:tab/>
            </w:r>
            <w:r w:rsidRPr="002B2032">
              <w:rPr>
                <w:rStyle w:val="Hyperlink"/>
                <w:noProof/>
              </w:rPr>
              <w:t>Review and Updates</w:t>
            </w:r>
            <w:r>
              <w:rPr>
                <w:noProof/>
                <w:webHidden/>
              </w:rPr>
              <w:tab/>
            </w:r>
            <w:r>
              <w:rPr>
                <w:noProof/>
                <w:webHidden/>
              </w:rPr>
              <w:fldChar w:fldCharType="begin"/>
            </w:r>
            <w:r>
              <w:rPr>
                <w:noProof/>
                <w:webHidden/>
              </w:rPr>
              <w:instrText xml:space="preserve"> PAGEREF _Toc110852379 \h </w:instrText>
            </w:r>
            <w:r>
              <w:rPr>
                <w:noProof/>
                <w:webHidden/>
              </w:rPr>
            </w:r>
            <w:r>
              <w:rPr>
                <w:noProof/>
                <w:webHidden/>
              </w:rPr>
              <w:fldChar w:fldCharType="separate"/>
            </w:r>
            <w:r>
              <w:rPr>
                <w:noProof/>
                <w:webHidden/>
              </w:rPr>
              <w:t>12</w:t>
            </w:r>
            <w:r>
              <w:rPr>
                <w:noProof/>
                <w:webHidden/>
              </w:rPr>
              <w:fldChar w:fldCharType="end"/>
            </w:r>
          </w:hyperlink>
        </w:p>
        <w:p w14:paraId="60BBFC03" w14:textId="01E60A1E" w:rsidR="00324804" w:rsidRDefault="00324804">
          <w:pPr>
            <w:pStyle w:val="TOC3"/>
            <w:tabs>
              <w:tab w:val="left" w:pos="1100"/>
              <w:tab w:val="right" w:leader="dot" w:pos="9016"/>
            </w:tabs>
            <w:rPr>
              <w:rFonts w:eastAsiaTheme="minorEastAsia"/>
              <w:noProof/>
            </w:rPr>
          </w:pPr>
          <w:hyperlink w:anchor="_Toc110852380" w:history="1">
            <w:r w:rsidRPr="002B2032">
              <w:rPr>
                <w:rStyle w:val="Hyperlink"/>
                <w:noProof/>
              </w:rPr>
              <w:t>16.</w:t>
            </w:r>
            <w:r>
              <w:rPr>
                <w:rFonts w:eastAsiaTheme="minorEastAsia"/>
                <w:noProof/>
              </w:rPr>
              <w:tab/>
            </w:r>
            <w:r w:rsidRPr="002B2032">
              <w:rPr>
                <w:rStyle w:val="Hyperlink"/>
                <w:noProof/>
              </w:rPr>
              <w:t>Queries and Complaints</w:t>
            </w:r>
            <w:r>
              <w:rPr>
                <w:noProof/>
                <w:webHidden/>
              </w:rPr>
              <w:tab/>
            </w:r>
            <w:r>
              <w:rPr>
                <w:noProof/>
                <w:webHidden/>
              </w:rPr>
              <w:fldChar w:fldCharType="begin"/>
            </w:r>
            <w:r>
              <w:rPr>
                <w:noProof/>
                <w:webHidden/>
              </w:rPr>
              <w:instrText xml:space="preserve"> PAGEREF _Toc110852380 \h </w:instrText>
            </w:r>
            <w:r>
              <w:rPr>
                <w:noProof/>
                <w:webHidden/>
              </w:rPr>
            </w:r>
            <w:r>
              <w:rPr>
                <w:noProof/>
                <w:webHidden/>
              </w:rPr>
              <w:fldChar w:fldCharType="separate"/>
            </w:r>
            <w:r>
              <w:rPr>
                <w:noProof/>
                <w:webHidden/>
              </w:rPr>
              <w:t>12</w:t>
            </w:r>
            <w:r>
              <w:rPr>
                <w:noProof/>
                <w:webHidden/>
              </w:rPr>
              <w:fldChar w:fldCharType="end"/>
            </w:r>
          </w:hyperlink>
        </w:p>
        <w:p w14:paraId="26BFDC87" w14:textId="08614DDC" w:rsidR="00324804" w:rsidRDefault="00324804">
          <w:pPr>
            <w:pStyle w:val="TOC2"/>
            <w:tabs>
              <w:tab w:val="right" w:leader="dot" w:pos="9016"/>
            </w:tabs>
            <w:rPr>
              <w:rFonts w:eastAsiaTheme="minorEastAsia"/>
              <w:noProof/>
            </w:rPr>
          </w:pPr>
          <w:hyperlink w:anchor="_Toc110852381" w:history="1">
            <w:r w:rsidRPr="002B2032">
              <w:rPr>
                <w:rStyle w:val="Hyperlink"/>
                <w:noProof/>
                <w:lang w:val="fr-FR"/>
              </w:rPr>
              <w:t>Appendix 1: Subject Access Request</w:t>
            </w:r>
            <w:r>
              <w:rPr>
                <w:noProof/>
                <w:webHidden/>
              </w:rPr>
              <w:tab/>
            </w:r>
            <w:r>
              <w:rPr>
                <w:noProof/>
                <w:webHidden/>
              </w:rPr>
              <w:fldChar w:fldCharType="begin"/>
            </w:r>
            <w:r>
              <w:rPr>
                <w:noProof/>
                <w:webHidden/>
              </w:rPr>
              <w:instrText xml:space="preserve"> PAGEREF _Toc110852381 \h </w:instrText>
            </w:r>
            <w:r>
              <w:rPr>
                <w:noProof/>
                <w:webHidden/>
              </w:rPr>
            </w:r>
            <w:r>
              <w:rPr>
                <w:noProof/>
                <w:webHidden/>
              </w:rPr>
              <w:fldChar w:fldCharType="separate"/>
            </w:r>
            <w:r>
              <w:rPr>
                <w:noProof/>
                <w:webHidden/>
              </w:rPr>
              <w:t>13</w:t>
            </w:r>
            <w:r>
              <w:rPr>
                <w:noProof/>
                <w:webHidden/>
              </w:rPr>
              <w:fldChar w:fldCharType="end"/>
            </w:r>
          </w:hyperlink>
        </w:p>
        <w:p w14:paraId="297BEDED" w14:textId="79779CEC" w:rsidR="00324804" w:rsidRDefault="00324804">
          <w:pPr>
            <w:pStyle w:val="TOC2"/>
            <w:tabs>
              <w:tab w:val="right" w:leader="dot" w:pos="9016"/>
            </w:tabs>
            <w:rPr>
              <w:rFonts w:eastAsiaTheme="minorEastAsia"/>
              <w:noProof/>
            </w:rPr>
          </w:pPr>
          <w:hyperlink w:anchor="_Toc110852382" w:history="1">
            <w:r w:rsidRPr="002B2032">
              <w:rPr>
                <w:rStyle w:val="Hyperlink"/>
                <w:noProof/>
              </w:rPr>
              <w:t>Appendix 2: Request for Erasure of Personal Data</w:t>
            </w:r>
            <w:r>
              <w:rPr>
                <w:noProof/>
                <w:webHidden/>
              </w:rPr>
              <w:tab/>
            </w:r>
            <w:r>
              <w:rPr>
                <w:noProof/>
                <w:webHidden/>
              </w:rPr>
              <w:fldChar w:fldCharType="begin"/>
            </w:r>
            <w:r>
              <w:rPr>
                <w:noProof/>
                <w:webHidden/>
              </w:rPr>
              <w:instrText xml:space="preserve"> PAGEREF _Toc110852382 \h </w:instrText>
            </w:r>
            <w:r>
              <w:rPr>
                <w:noProof/>
                <w:webHidden/>
              </w:rPr>
            </w:r>
            <w:r>
              <w:rPr>
                <w:noProof/>
                <w:webHidden/>
              </w:rPr>
              <w:fldChar w:fldCharType="separate"/>
            </w:r>
            <w:r>
              <w:rPr>
                <w:noProof/>
                <w:webHidden/>
              </w:rPr>
              <w:t>14</w:t>
            </w:r>
            <w:r>
              <w:rPr>
                <w:noProof/>
                <w:webHidden/>
              </w:rPr>
              <w:fldChar w:fldCharType="end"/>
            </w:r>
          </w:hyperlink>
        </w:p>
        <w:p w14:paraId="6945D10C" w14:textId="1263707F" w:rsidR="00D95134" w:rsidRDefault="00D95134">
          <w:r>
            <w:rPr>
              <w:b/>
              <w:bCs/>
              <w:noProof/>
            </w:rPr>
            <w:fldChar w:fldCharType="end"/>
          </w:r>
        </w:p>
      </w:sdtContent>
    </w:sdt>
    <w:p w14:paraId="6E3A3E6B" w14:textId="4B799272" w:rsidR="00FE50A0" w:rsidRDefault="00FE50A0" w:rsidP="00320A47">
      <w:pPr>
        <w:spacing w:line="276" w:lineRule="auto"/>
      </w:pPr>
    </w:p>
    <w:p w14:paraId="11F3F7C2" w14:textId="577486DF" w:rsidR="00FE50A0" w:rsidRDefault="00FE50A0" w:rsidP="00320A47">
      <w:pPr>
        <w:spacing w:line="276" w:lineRule="auto"/>
      </w:pPr>
    </w:p>
    <w:p w14:paraId="2C66F819" w14:textId="05489DD1" w:rsidR="00FE50A0" w:rsidRDefault="00FE50A0" w:rsidP="00320A47">
      <w:pPr>
        <w:spacing w:line="276" w:lineRule="auto"/>
      </w:pPr>
    </w:p>
    <w:p w14:paraId="4DDB2062" w14:textId="6A76380D" w:rsidR="00FE50A0" w:rsidRDefault="00FE50A0" w:rsidP="00320A47">
      <w:pPr>
        <w:spacing w:line="276" w:lineRule="auto"/>
      </w:pPr>
    </w:p>
    <w:p w14:paraId="074ADA1D" w14:textId="7A72CA4A" w:rsidR="00677B22" w:rsidRDefault="0011512C" w:rsidP="00677B22">
      <w:r>
        <w:br w:type="page"/>
      </w:r>
    </w:p>
    <w:p w14:paraId="5D9E316C" w14:textId="12913489" w:rsidR="00677B22" w:rsidRPr="00F10BC1" w:rsidRDefault="00117B73" w:rsidP="00117B73">
      <w:pPr>
        <w:pStyle w:val="Heading3"/>
        <w:jc w:val="center"/>
      </w:pPr>
      <w:bookmarkStart w:id="0" w:name="_Toc110852364"/>
      <w:r>
        <w:t>STAFF</w:t>
      </w:r>
      <w:r w:rsidR="00677B22" w:rsidRPr="00F10BC1">
        <w:t xml:space="preserve"> PRIVACY NOTICE</w:t>
      </w:r>
      <w:bookmarkEnd w:id="0"/>
    </w:p>
    <w:p w14:paraId="1FE2F69A" w14:textId="1F057016" w:rsidR="00677B22" w:rsidRPr="00F10BC1" w:rsidRDefault="00117B73" w:rsidP="0007499C">
      <w:pPr>
        <w:pStyle w:val="Heading3"/>
        <w:numPr>
          <w:ilvl w:val="0"/>
          <w:numId w:val="1"/>
        </w:numPr>
        <w:ind w:left="360"/>
      </w:pPr>
      <w:bookmarkStart w:id="1" w:name="_Toc110852365"/>
      <w:r>
        <w:t>Introduction</w:t>
      </w:r>
      <w:bookmarkEnd w:id="1"/>
    </w:p>
    <w:p w14:paraId="4D7074F0" w14:textId="77777777" w:rsidR="00EC6604" w:rsidRDefault="00C012B9" w:rsidP="0007499C">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w:t>
      </w:r>
      <w:r w:rsidRPr="00C012B9">
        <w:rPr>
          <w:rFonts w:asciiTheme="minorBidi" w:hAnsiTheme="minorBidi"/>
          <w:sz w:val="20"/>
          <w:szCs w:val="20"/>
        </w:rPr>
        <w:t xml:space="preserve">is committed to respecting and protecting </w:t>
      </w:r>
      <w:r w:rsidR="000F46C3">
        <w:rPr>
          <w:rFonts w:asciiTheme="minorBidi" w:hAnsiTheme="minorBidi"/>
          <w:sz w:val="20"/>
          <w:szCs w:val="20"/>
        </w:rPr>
        <w:t xml:space="preserve">the </w:t>
      </w:r>
      <w:r w:rsidRPr="00C012B9">
        <w:rPr>
          <w:rFonts w:asciiTheme="minorBidi" w:hAnsiTheme="minorBidi"/>
          <w:sz w:val="20"/>
          <w:szCs w:val="20"/>
        </w:rPr>
        <w:t xml:space="preserve">privacy and security of </w:t>
      </w:r>
      <w:r w:rsidR="000F46C3">
        <w:rPr>
          <w:rFonts w:asciiTheme="minorBidi" w:hAnsiTheme="minorBidi"/>
          <w:sz w:val="20"/>
          <w:szCs w:val="20"/>
        </w:rPr>
        <w:t>the personal data collected and processed as part of the normal running of the school.</w:t>
      </w:r>
    </w:p>
    <w:p w14:paraId="05E7854B" w14:textId="71176607" w:rsidR="00AC5C47" w:rsidRDefault="00EC6604" w:rsidP="0007499C">
      <w:pPr>
        <w:pStyle w:val="ListParagraph"/>
        <w:numPr>
          <w:ilvl w:val="0"/>
          <w:numId w:val="2"/>
        </w:numPr>
        <w:spacing w:after="0" w:line="360" w:lineRule="auto"/>
        <w:ind w:left="360"/>
        <w:jc w:val="both"/>
        <w:rPr>
          <w:rFonts w:asciiTheme="minorBidi" w:hAnsiTheme="minorBidi"/>
          <w:sz w:val="20"/>
          <w:szCs w:val="20"/>
        </w:rPr>
      </w:pPr>
      <w:r w:rsidRPr="00AC5C47">
        <w:rPr>
          <w:rFonts w:asciiTheme="minorBidi" w:hAnsiTheme="minorBidi"/>
          <w:sz w:val="20"/>
          <w:szCs w:val="20"/>
        </w:rPr>
        <w:t xml:space="preserve">Supreme Education is </w:t>
      </w:r>
      <w:r w:rsidR="00C012B9" w:rsidRPr="00AC5C47">
        <w:rPr>
          <w:rFonts w:asciiTheme="minorBidi" w:hAnsiTheme="minorBidi"/>
          <w:sz w:val="20"/>
          <w:szCs w:val="20"/>
        </w:rPr>
        <w:t xml:space="preserve">furthermore, committed to </w:t>
      </w:r>
      <w:proofErr w:type="spellStart"/>
      <w:r w:rsidR="00C012B9" w:rsidRPr="00AC5C47">
        <w:rPr>
          <w:rFonts w:asciiTheme="minorBidi" w:hAnsiTheme="minorBidi"/>
          <w:sz w:val="20"/>
          <w:szCs w:val="20"/>
        </w:rPr>
        <w:t>recognising</w:t>
      </w:r>
      <w:proofErr w:type="spellEnd"/>
      <w:r w:rsidR="00C012B9" w:rsidRPr="00AC5C47">
        <w:rPr>
          <w:rFonts w:asciiTheme="minorBidi" w:hAnsiTheme="minorBidi"/>
          <w:sz w:val="20"/>
          <w:szCs w:val="20"/>
        </w:rPr>
        <w:t xml:space="preserve"> and adhering to the requirements and principles set out in the </w:t>
      </w:r>
      <w:bookmarkStart w:id="2" w:name="_Hlk110851299"/>
      <w:r w:rsidR="00C012B9" w:rsidRPr="00AC5C47">
        <w:rPr>
          <w:rFonts w:asciiTheme="minorBidi" w:hAnsiTheme="minorBidi"/>
          <w:sz w:val="20"/>
          <w:szCs w:val="20"/>
        </w:rPr>
        <w:t>General Data Protection Regulation 2016/679</w:t>
      </w:r>
      <w:bookmarkEnd w:id="2"/>
      <w:r w:rsidR="00C012B9" w:rsidRPr="00AC5C47">
        <w:rPr>
          <w:rFonts w:asciiTheme="minorBidi" w:hAnsiTheme="minorBidi"/>
          <w:sz w:val="20"/>
          <w:szCs w:val="20"/>
        </w:rPr>
        <w:t xml:space="preserve"> (‘GDPR’)</w:t>
      </w:r>
      <w:r w:rsidR="00AC5C47" w:rsidRPr="00AC5C47">
        <w:rPr>
          <w:rFonts w:asciiTheme="minorBidi" w:hAnsiTheme="minorBidi"/>
          <w:sz w:val="20"/>
          <w:szCs w:val="20"/>
        </w:rPr>
        <w:t xml:space="preserve"> which </w:t>
      </w:r>
      <w:r w:rsidR="00677B22" w:rsidRPr="00AC5C47">
        <w:rPr>
          <w:rFonts w:asciiTheme="minorBidi" w:hAnsiTheme="minorBidi"/>
          <w:sz w:val="20"/>
          <w:szCs w:val="20"/>
        </w:rPr>
        <w:t>includes rules on giving privacy information to those whose data is held by an</w:t>
      </w:r>
      <w:r w:rsidR="00AC5C47" w:rsidRPr="00AC5C47">
        <w:rPr>
          <w:rFonts w:asciiTheme="minorBidi" w:hAnsiTheme="minorBidi"/>
          <w:sz w:val="20"/>
          <w:szCs w:val="20"/>
        </w:rPr>
        <w:t xml:space="preserve"> </w:t>
      </w:r>
      <w:r w:rsidR="00677B22" w:rsidRPr="00AC5C47">
        <w:rPr>
          <w:rFonts w:asciiTheme="minorBidi" w:hAnsiTheme="minorBidi"/>
          <w:sz w:val="20"/>
          <w:szCs w:val="20"/>
        </w:rPr>
        <w:t>organisation.</w:t>
      </w:r>
    </w:p>
    <w:p w14:paraId="500BF211" w14:textId="77777777" w:rsidR="00B856E0" w:rsidRDefault="00AC5C47" w:rsidP="0007499C">
      <w:pPr>
        <w:pStyle w:val="ListParagraph"/>
        <w:numPr>
          <w:ilvl w:val="0"/>
          <w:numId w:val="2"/>
        </w:numPr>
        <w:spacing w:after="0" w:line="360" w:lineRule="auto"/>
        <w:ind w:left="360"/>
        <w:jc w:val="both"/>
        <w:rPr>
          <w:rFonts w:asciiTheme="minorBidi" w:hAnsiTheme="minorBidi"/>
          <w:sz w:val="20"/>
          <w:szCs w:val="20"/>
        </w:rPr>
      </w:pPr>
      <w:r w:rsidRPr="00B856E0">
        <w:rPr>
          <w:rFonts w:asciiTheme="minorBidi" w:hAnsiTheme="minorBidi"/>
          <w:sz w:val="20"/>
          <w:szCs w:val="20"/>
        </w:rPr>
        <w:t>Supreme Education</w:t>
      </w:r>
      <w:r w:rsidR="00294345" w:rsidRPr="00B856E0">
        <w:rPr>
          <w:rFonts w:asciiTheme="minorBidi" w:hAnsiTheme="minorBidi"/>
          <w:sz w:val="20"/>
          <w:szCs w:val="20"/>
        </w:rPr>
        <w:t xml:space="preserve"> shall be the Data Controller, in relation to the personal d</w:t>
      </w:r>
      <w:r w:rsidR="003C5370" w:rsidRPr="00B856E0">
        <w:rPr>
          <w:rFonts w:asciiTheme="minorBidi" w:hAnsiTheme="minorBidi"/>
          <w:sz w:val="20"/>
          <w:szCs w:val="20"/>
        </w:rPr>
        <w:t>a</w:t>
      </w:r>
      <w:r w:rsidR="00294345" w:rsidRPr="00B856E0">
        <w:rPr>
          <w:rFonts w:asciiTheme="minorBidi" w:hAnsiTheme="minorBidi"/>
          <w:sz w:val="20"/>
          <w:szCs w:val="20"/>
        </w:rPr>
        <w:t>ta collected and processed by the school</w:t>
      </w:r>
      <w:r w:rsidR="006B2371" w:rsidRPr="00B856E0">
        <w:rPr>
          <w:rFonts w:asciiTheme="minorBidi" w:hAnsiTheme="minorBidi"/>
          <w:sz w:val="20"/>
          <w:szCs w:val="20"/>
        </w:rPr>
        <w:t xml:space="preserve">.  The school shall clearly outline its </w:t>
      </w:r>
      <w:r w:rsidR="00677B22" w:rsidRPr="00B856E0">
        <w:rPr>
          <w:rFonts w:asciiTheme="minorBidi" w:hAnsiTheme="minorBidi"/>
          <w:sz w:val="20"/>
          <w:szCs w:val="20"/>
        </w:rPr>
        <w:t xml:space="preserve">responsibilities in providing information to data subjects </w:t>
      </w:r>
      <w:r w:rsidR="003C5370" w:rsidRPr="00B856E0">
        <w:rPr>
          <w:rFonts w:asciiTheme="minorBidi" w:hAnsiTheme="minorBidi"/>
          <w:sz w:val="20"/>
          <w:szCs w:val="20"/>
        </w:rPr>
        <w:t xml:space="preserve">on how personal data is </w:t>
      </w:r>
      <w:r w:rsidR="00B856E0" w:rsidRPr="00B856E0">
        <w:rPr>
          <w:rFonts w:asciiTheme="minorBidi" w:hAnsiTheme="minorBidi"/>
          <w:sz w:val="20"/>
          <w:szCs w:val="20"/>
        </w:rPr>
        <w:t>collected and processed for school use</w:t>
      </w:r>
      <w:r w:rsidR="00677B22" w:rsidRPr="00B856E0">
        <w:rPr>
          <w:rFonts w:asciiTheme="minorBidi" w:hAnsiTheme="minorBidi"/>
          <w:sz w:val="20"/>
          <w:szCs w:val="20"/>
        </w:rPr>
        <w:t>.</w:t>
      </w:r>
    </w:p>
    <w:p w14:paraId="51D9A21B" w14:textId="77777777" w:rsidR="005C57BD" w:rsidRDefault="00677B22" w:rsidP="0007499C">
      <w:pPr>
        <w:pStyle w:val="ListParagraph"/>
        <w:numPr>
          <w:ilvl w:val="0"/>
          <w:numId w:val="2"/>
        </w:numPr>
        <w:spacing w:after="0" w:line="360" w:lineRule="auto"/>
        <w:ind w:left="360"/>
        <w:jc w:val="both"/>
        <w:rPr>
          <w:rFonts w:asciiTheme="minorBidi" w:hAnsiTheme="minorBidi"/>
          <w:sz w:val="20"/>
          <w:szCs w:val="20"/>
        </w:rPr>
      </w:pPr>
      <w:r w:rsidRPr="005C57BD">
        <w:rPr>
          <w:rFonts w:asciiTheme="minorBidi" w:hAnsiTheme="minorBidi"/>
          <w:sz w:val="20"/>
          <w:szCs w:val="20"/>
        </w:rPr>
        <w:t xml:space="preserve">This Privacy Notice </w:t>
      </w:r>
      <w:r w:rsidR="00B856E0" w:rsidRPr="005C57BD">
        <w:rPr>
          <w:rFonts w:asciiTheme="minorBidi" w:hAnsiTheme="minorBidi"/>
          <w:sz w:val="20"/>
          <w:szCs w:val="20"/>
        </w:rPr>
        <w:t xml:space="preserve">shall, furthermore, set out how the school </w:t>
      </w:r>
      <w:r w:rsidR="004803F4" w:rsidRPr="005C57BD">
        <w:rPr>
          <w:rFonts w:asciiTheme="minorBidi" w:hAnsiTheme="minorBidi"/>
          <w:sz w:val="20"/>
          <w:szCs w:val="20"/>
        </w:rPr>
        <w:t xml:space="preserve">shall carry out its </w:t>
      </w:r>
      <w:r w:rsidRPr="005C57BD">
        <w:rPr>
          <w:rFonts w:asciiTheme="minorBidi" w:hAnsiTheme="minorBidi"/>
          <w:sz w:val="20"/>
          <w:szCs w:val="20"/>
        </w:rPr>
        <w:t>privacy responsibilities as they apply to</w:t>
      </w:r>
      <w:r w:rsidR="004803F4" w:rsidRPr="005C57BD">
        <w:rPr>
          <w:rFonts w:asciiTheme="minorBidi" w:hAnsiTheme="minorBidi"/>
          <w:sz w:val="20"/>
          <w:szCs w:val="20"/>
        </w:rPr>
        <w:t xml:space="preserve"> parents, guardians, students (past</w:t>
      </w:r>
      <w:r w:rsidR="005C57BD" w:rsidRPr="005C57BD">
        <w:rPr>
          <w:rFonts w:asciiTheme="minorBidi" w:hAnsiTheme="minorBidi"/>
          <w:sz w:val="20"/>
          <w:szCs w:val="20"/>
        </w:rPr>
        <w:t>, present, and prospective)</w:t>
      </w:r>
      <w:r w:rsidRPr="005C57BD">
        <w:rPr>
          <w:rFonts w:asciiTheme="minorBidi" w:hAnsiTheme="minorBidi"/>
          <w:sz w:val="20"/>
          <w:szCs w:val="20"/>
        </w:rPr>
        <w:t xml:space="preserve">. </w:t>
      </w:r>
    </w:p>
    <w:p w14:paraId="494F5A15" w14:textId="77777777" w:rsidR="00B14891" w:rsidRDefault="00B14891" w:rsidP="0007499C">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This Privacy Policy has taken guidance from a number of key sources, including:</w:t>
      </w:r>
    </w:p>
    <w:p w14:paraId="3E7DC10F" w14:textId="77777777" w:rsidR="00FF124E" w:rsidRDefault="00677B22" w:rsidP="0007499C">
      <w:pPr>
        <w:pStyle w:val="ListParagraph"/>
        <w:numPr>
          <w:ilvl w:val="0"/>
          <w:numId w:val="3"/>
        </w:numPr>
        <w:spacing w:after="0" w:line="360" w:lineRule="auto"/>
        <w:ind w:left="720"/>
        <w:jc w:val="both"/>
        <w:rPr>
          <w:rFonts w:asciiTheme="minorBidi" w:hAnsiTheme="minorBidi"/>
          <w:sz w:val="20"/>
          <w:szCs w:val="20"/>
        </w:rPr>
      </w:pPr>
      <w:r w:rsidRPr="00FF124E">
        <w:rPr>
          <w:rFonts w:asciiTheme="minorBidi" w:hAnsiTheme="minorBidi"/>
          <w:sz w:val="20"/>
          <w:szCs w:val="20"/>
        </w:rPr>
        <w:t xml:space="preserve">The </w:t>
      </w:r>
      <w:r w:rsidR="00FF124E">
        <w:rPr>
          <w:rFonts w:asciiTheme="minorBidi" w:hAnsiTheme="minorBidi"/>
          <w:sz w:val="20"/>
          <w:szCs w:val="20"/>
        </w:rPr>
        <w:t>GDPR</w:t>
      </w:r>
      <w:r w:rsidRPr="00FF124E">
        <w:rPr>
          <w:rFonts w:asciiTheme="minorBidi" w:hAnsiTheme="minorBidi"/>
          <w:sz w:val="20"/>
          <w:szCs w:val="20"/>
        </w:rPr>
        <w:t xml:space="preserve"> (from 25 May 2018)</w:t>
      </w:r>
      <w:r w:rsidR="00FF124E">
        <w:rPr>
          <w:rFonts w:asciiTheme="minorBidi" w:hAnsiTheme="minorBidi"/>
          <w:sz w:val="20"/>
          <w:szCs w:val="20"/>
        </w:rPr>
        <w:t>;</w:t>
      </w:r>
    </w:p>
    <w:p w14:paraId="40539F1C" w14:textId="77777777" w:rsidR="00FF124E" w:rsidRDefault="00677B22" w:rsidP="0007499C">
      <w:pPr>
        <w:pStyle w:val="ListParagraph"/>
        <w:numPr>
          <w:ilvl w:val="0"/>
          <w:numId w:val="3"/>
        </w:numPr>
        <w:spacing w:after="0" w:line="360" w:lineRule="auto"/>
        <w:ind w:left="720"/>
        <w:jc w:val="both"/>
        <w:rPr>
          <w:rFonts w:asciiTheme="minorBidi" w:hAnsiTheme="minorBidi"/>
          <w:sz w:val="20"/>
          <w:szCs w:val="20"/>
        </w:rPr>
      </w:pPr>
      <w:r w:rsidRPr="00FF124E">
        <w:rPr>
          <w:rFonts w:asciiTheme="minorBidi" w:hAnsiTheme="minorBidi"/>
          <w:sz w:val="20"/>
          <w:szCs w:val="20"/>
        </w:rPr>
        <w:t>The Data Protection Act 2018</w:t>
      </w:r>
      <w:r w:rsidR="00FF124E">
        <w:rPr>
          <w:rFonts w:asciiTheme="minorBidi" w:hAnsiTheme="minorBidi"/>
          <w:sz w:val="20"/>
          <w:szCs w:val="20"/>
        </w:rPr>
        <w:t>;</w:t>
      </w:r>
    </w:p>
    <w:p w14:paraId="50608625" w14:textId="77777777" w:rsidR="00FF124E" w:rsidRDefault="00677B22" w:rsidP="0007499C">
      <w:pPr>
        <w:pStyle w:val="ListParagraph"/>
        <w:numPr>
          <w:ilvl w:val="0"/>
          <w:numId w:val="3"/>
        </w:numPr>
        <w:spacing w:after="0" w:line="360" w:lineRule="auto"/>
        <w:ind w:left="720"/>
        <w:jc w:val="both"/>
        <w:rPr>
          <w:rFonts w:asciiTheme="minorBidi" w:hAnsiTheme="minorBidi"/>
          <w:sz w:val="20"/>
          <w:szCs w:val="20"/>
        </w:rPr>
      </w:pPr>
      <w:r w:rsidRPr="00FF124E">
        <w:rPr>
          <w:rFonts w:asciiTheme="minorBidi" w:hAnsiTheme="minorBidi"/>
          <w:sz w:val="20"/>
          <w:szCs w:val="20"/>
        </w:rPr>
        <w:t>The Protection of Freedoms Act 2012 (biometrics and CCTV)</w:t>
      </w:r>
      <w:r w:rsidR="00FF124E">
        <w:rPr>
          <w:rFonts w:asciiTheme="minorBidi" w:hAnsiTheme="minorBidi"/>
          <w:sz w:val="20"/>
          <w:szCs w:val="20"/>
        </w:rPr>
        <w:t>;</w:t>
      </w:r>
    </w:p>
    <w:p w14:paraId="27622980" w14:textId="77777777" w:rsidR="00FF124E" w:rsidRDefault="00677B22" w:rsidP="0007499C">
      <w:pPr>
        <w:pStyle w:val="ListParagraph"/>
        <w:numPr>
          <w:ilvl w:val="0"/>
          <w:numId w:val="3"/>
        </w:numPr>
        <w:spacing w:after="0" w:line="360" w:lineRule="auto"/>
        <w:ind w:left="720"/>
        <w:jc w:val="both"/>
        <w:rPr>
          <w:rFonts w:asciiTheme="minorBidi" w:hAnsiTheme="minorBidi"/>
          <w:sz w:val="20"/>
          <w:szCs w:val="20"/>
        </w:rPr>
      </w:pPr>
      <w:r w:rsidRPr="00FF124E">
        <w:rPr>
          <w:rFonts w:asciiTheme="minorBidi" w:hAnsiTheme="minorBidi"/>
          <w:sz w:val="20"/>
          <w:szCs w:val="20"/>
        </w:rPr>
        <w:t>Education (Independent Educational Provision in England) (Provision of Information)</w:t>
      </w:r>
      <w:r w:rsidR="00FF124E" w:rsidRPr="00FF124E">
        <w:rPr>
          <w:rFonts w:asciiTheme="minorBidi" w:hAnsiTheme="minorBidi"/>
          <w:sz w:val="20"/>
          <w:szCs w:val="20"/>
        </w:rPr>
        <w:t xml:space="preserve"> </w:t>
      </w:r>
      <w:r w:rsidRPr="00FF124E">
        <w:rPr>
          <w:rFonts w:asciiTheme="minorBidi" w:hAnsiTheme="minorBidi"/>
          <w:sz w:val="20"/>
          <w:szCs w:val="20"/>
        </w:rPr>
        <w:t xml:space="preserve"> Regulations 2010</w:t>
      </w:r>
      <w:r w:rsidR="00FF124E">
        <w:rPr>
          <w:rFonts w:asciiTheme="minorBidi" w:hAnsiTheme="minorBidi"/>
          <w:sz w:val="20"/>
          <w:szCs w:val="20"/>
        </w:rPr>
        <w:t>;  and</w:t>
      </w:r>
    </w:p>
    <w:p w14:paraId="17244FD7" w14:textId="0CCCC9B0" w:rsidR="00677B22" w:rsidRPr="00FF124E" w:rsidRDefault="00677B22" w:rsidP="0007499C">
      <w:pPr>
        <w:pStyle w:val="ListParagraph"/>
        <w:numPr>
          <w:ilvl w:val="0"/>
          <w:numId w:val="3"/>
        </w:numPr>
        <w:spacing w:after="0" w:line="360" w:lineRule="auto"/>
        <w:ind w:left="720"/>
        <w:jc w:val="both"/>
        <w:rPr>
          <w:rFonts w:asciiTheme="minorBidi" w:hAnsiTheme="minorBidi"/>
          <w:sz w:val="20"/>
          <w:szCs w:val="20"/>
        </w:rPr>
      </w:pPr>
      <w:r w:rsidRPr="00FF124E">
        <w:rPr>
          <w:rFonts w:asciiTheme="minorBidi" w:hAnsiTheme="minorBidi"/>
          <w:sz w:val="20"/>
          <w:szCs w:val="20"/>
        </w:rPr>
        <w:t>Keeping Children Safe in Education (KCSIE) 2019.</w:t>
      </w:r>
    </w:p>
    <w:p w14:paraId="6355CBFE" w14:textId="7BDECEB1" w:rsidR="00DE2E42" w:rsidRDefault="00DE2E42" w:rsidP="00F10BC1">
      <w:pPr>
        <w:spacing w:after="0" w:line="360" w:lineRule="auto"/>
        <w:jc w:val="both"/>
        <w:rPr>
          <w:rFonts w:asciiTheme="minorBidi" w:hAnsiTheme="minorBidi"/>
          <w:sz w:val="20"/>
          <w:szCs w:val="20"/>
        </w:rPr>
      </w:pPr>
    </w:p>
    <w:p w14:paraId="641F5591" w14:textId="7081EE49" w:rsidR="00B801A0" w:rsidRPr="00B801A0" w:rsidRDefault="00B801A0" w:rsidP="0007499C">
      <w:pPr>
        <w:pStyle w:val="Heading3"/>
        <w:numPr>
          <w:ilvl w:val="0"/>
          <w:numId w:val="1"/>
        </w:numPr>
        <w:ind w:left="360"/>
        <w:rPr>
          <w:lang w:val="en-GB"/>
        </w:rPr>
      </w:pPr>
      <w:bookmarkStart w:id="3" w:name="_Toc110852366"/>
      <w:r>
        <w:rPr>
          <w:lang w:val="en-GB"/>
        </w:rPr>
        <w:t>Definitions</w:t>
      </w:r>
      <w:bookmarkEnd w:id="3"/>
    </w:p>
    <w:p w14:paraId="740F43AE" w14:textId="7D0810F7" w:rsidR="00B801A0" w:rsidRPr="00B801A0" w:rsidRDefault="00B801A0" w:rsidP="0007499C">
      <w:pPr>
        <w:numPr>
          <w:ilvl w:val="0"/>
          <w:numId w:val="4"/>
        </w:numPr>
        <w:spacing w:after="0" w:line="360" w:lineRule="auto"/>
        <w:ind w:left="360"/>
        <w:jc w:val="both"/>
        <w:rPr>
          <w:rFonts w:asciiTheme="minorBidi" w:hAnsiTheme="minorBidi"/>
          <w:sz w:val="20"/>
          <w:szCs w:val="20"/>
          <w:lang w:val="en-GB"/>
        </w:rPr>
      </w:pPr>
      <w:r w:rsidRPr="00B801A0">
        <w:rPr>
          <w:rFonts w:asciiTheme="minorBidi" w:hAnsiTheme="minorBidi"/>
          <w:sz w:val="20"/>
          <w:szCs w:val="20"/>
          <w:lang w:val="en-GB"/>
        </w:rPr>
        <w:t>‘</w:t>
      </w:r>
      <w:r w:rsidRPr="00B801A0">
        <w:rPr>
          <w:rFonts w:asciiTheme="minorBidi" w:hAnsiTheme="minorBidi"/>
          <w:b/>
          <w:sz w:val="20"/>
          <w:szCs w:val="20"/>
          <w:lang w:val="en-GB"/>
        </w:rPr>
        <w:t>Personal Data</w:t>
      </w:r>
      <w:r w:rsidRPr="00B801A0">
        <w:rPr>
          <w:rFonts w:asciiTheme="minorBidi" w:hAnsiTheme="minorBidi"/>
          <w:sz w:val="20"/>
          <w:szCs w:val="20"/>
          <w:lang w:val="en-GB"/>
        </w:rPr>
        <w:t>’ shall mean any information that related to a living, identifiable person.  It can include names, addresses, telephone numbers, email addresses</w:t>
      </w:r>
      <w:r w:rsidR="002E54A6">
        <w:rPr>
          <w:rFonts w:asciiTheme="minorBidi" w:hAnsiTheme="minorBidi"/>
          <w:sz w:val="20"/>
          <w:szCs w:val="20"/>
          <w:lang w:val="en-GB"/>
        </w:rPr>
        <w:t>, c</w:t>
      </w:r>
      <w:r w:rsidRPr="00B801A0">
        <w:rPr>
          <w:rFonts w:asciiTheme="minorBidi" w:hAnsiTheme="minorBidi"/>
          <w:sz w:val="20"/>
          <w:szCs w:val="20"/>
          <w:lang w:val="en-GB"/>
        </w:rPr>
        <w:t>ontact numbers, transaction-related information, cookies and usage Data, as well as any other information relating to that person or a combination of information which, when put together, can personally identify such person.</w:t>
      </w:r>
    </w:p>
    <w:p w14:paraId="08A44E78" w14:textId="77777777" w:rsidR="00B801A0" w:rsidRPr="00B801A0" w:rsidRDefault="00B801A0" w:rsidP="0007499C">
      <w:pPr>
        <w:numPr>
          <w:ilvl w:val="0"/>
          <w:numId w:val="4"/>
        </w:numPr>
        <w:spacing w:after="0" w:line="360" w:lineRule="auto"/>
        <w:ind w:left="360"/>
        <w:jc w:val="both"/>
        <w:rPr>
          <w:rFonts w:asciiTheme="minorBidi" w:hAnsiTheme="minorBidi"/>
          <w:sz w:val="20"/>
          <w:szCs w:val="20"/>
          <w:lang w:val="en-GB"/>
        </w:rPr>
      </w:pPr>
      <w:r w:rsidRPr="00B801A0">
        <w:rPr>
          <w:rFonts w:asciiTheme="minorBidi" w:hAnsiTheme="minorBidi"/>
          <w:sz w:val="20"/>
          <w:szCs w:val="20"/>
          <w:lang w:val="en-GB"/>
        </w:rPr>
        <w:t>‘</w:t>
      </w:r>
      <w:r w:rsidRPr="00B801A0">
        <w:rPr>
          <w:rFonts w:asciiTheme="minorBidi" w:hAnsiTheme="minorBidi"/>
          <w:b/>
          <w:sz w:val="20"/>
          <w:szCs w:val="20"/>
          <w:lang w:val="en-GB"/>
        </w:rPr>
        <w:t>Data Subject</w:t>
      </w:r>
      <w:r w:rsidRPr="00B801A0">
        <w:rPr>
          <w:rFonts w:asciiTheme="minorBidi" w:hAnsiTheme="minorBidi"/>
          <w:sz w:val="20"/>
          <w:szCs w:val="20"/>
          <w:lang w:val="en-GB"/>
        </w:rPr>
        <w:t>’ shall mean the person whose Personal Data is being processed.</w:t>
      </w:r>
    </w:p>
    <w:p w14:paraId="22630692" w14:textId="77777777" w:rsidR="00B801A0" w:rsidRPr="00B801A0" w:rsidRDefault="00B801A0" w:rsidP="0007499C">
      <w:pPr>
        <w:numPr>
          <w:ilvl w:val="0"/>
          <w:numId w:val="4"/>
        </w:numPr>
        <w:spacing w:after="0" w:line="360" w:lineRule="auto"/>
        <w:ind w:left="360"/>
        <w:jc w:val="both"/>
        <w:rPr>
          <w:rFonts w:asciiTheme="minorBidi" w:hAnsiTheme="minorBidi"/>
          <w:sz w:val="20"/>
          <w:szCs w:val="20"/>
          <w:lang w:val="en-GB"/>
        </w:rPr>
      </w:pPr>
      <w:r w:rsidRPr="00B801A0">
        <w:rPr>
          <w:rFonts w:asciiTheme="minorBidi" w:hAnsiTheme="minorBidi"/>
          <w:sz w:val="20"/>
          <w:szCs w:val="20"/>
          <w:lang w:val="en-GB"/>
        </w:rPr>
        <w:t>‘</w:t>
      </w:r>
      <w:r w:rsidRPr="00B801A0">
        <w:rPr>
          <w:rFonts w:asciiTheme="minorBidi" w:hAnsiTheme="minorBidi"/>
          <w:b/>
          <w:sz w:val="20"/>
          <w:szCs w:val="20"/>
          <w:lang w:val="en-GB"/>
        </w:rPr>
        <w:t>Special Category Data</w:t>
      </w:r>
      <w:r w:rsidRPr="00B801A0">
        <w:rPr>
          <w:rFonts w:asciiTheme="minorBidi" w:hAnsiTheme="minorBidi"/>
          <w:sz w:val="20"/>
          <w:szCs w:val="20"/>
          <w:lang w:val="en-GB"/>
        </w:rPr>
        <w:t>’ shall mean Personal Data about a person’s race, ethnic origin, politics, religion, trade union membership, genetics, biometrics (where used for ID purposes), health, sex life or sexual orientation.</w:t>
      </w:r>
    </w:p>
    <w:p w14:paraId="4BFFD2A0" w14:textId="0DD1EE9C" w:rsidR="00B801A0" w:rsidRPr="00B801A0" w:rsidRDefault="00B801A0" w:rsidP="0007499C">
      <w:pPr>
        <w:numPr>
          <w:ilvl w:val="0"/>
          <w:numId w:val="4"/>
        </w:numPr>
        <w:spacing w:after="0" w:line="360" w:lineRule="auto"/>
        <w:ind w:left="360"/>
        <w:jc w:val="both"/>
        <w:rPr>
          <w:rFonts w:asciiTheme="minorBidi" w:hAnsiTheme="minorBidi"/>
          <w:sz w:val="20"/>
          <w:szCs w:val="20"/>
          <w:lang w:val="en-GB"/>
        </w:rPr>
      </w:pPr>
      <w:r w:rsidRPr="00B801A0">
        <w:rPr>
          <w:rFonts w:asciiTheme="minorBidi" w:hAnsiTheme="minorBidi"/>
          <w:sz w:val="20"/>
          <w:szCs w:val="20"/>
          <w:lang w:val="en-GB"/>
        </w:rPr>
        <w:t>‘</w:t>
      </w:r>
      <w:r w:rsidRPr="00B801A0">
        <w:rPr>
          <w:rFonts w:asciiTheme="minorBidi" w:hAnsiTheme="minorBidi"/>
          <w:b/>
          <w:bCs/>
          <w:sz w:val="20"/>
          <w:szCs w:val="20"/>
          <w:lang w:val="en-GB"/>
        </w:rPr>
        <w:t>Processing</w:t>
      </w:r>
      <w:r w:rsidRPr="00B801A0">
        <w:rPr>
          <w:rFonts w:asciiTheme="minorBidi" w:hAnsiTheme="minorBidi"/>
          <w:sz w:val="20"/>
          <w:szCs w:val="20"/>
          <w:lang w:val="en-GB"/>
        </w:rPr>
        <w:t xml:space="preserve">’ shall cover all activities relating to the use of Personal Data by </w:t>
      </w:r>
      <w:r w:rsidR="00DF367B">
        <w:rPr>
          <w:rFonts w:asciiTheme="minorBidi" w:hAnsiTheme="minorBidi"/>
          <w:sz w:val="20"/>
          <w:szCs w:val="20"/>
          <w:lang w:val="en-GB"/>
        </w:rPr>
        <w:t>Supreme Education</w:t>
      </w:r>
      <w:r w:rsidRPr="00B801A0">
        <w:rPr>
          <w:rFonts w:asciiTheme="minorBidi" w:hAnsiTheme="minorBidi"/>
          <w:sz w:val="20"/>
          <w:szCs w:val="20"/>
          <w:lang w:val="en-GB"/>
        </w:rPr>
        <w:t>, from its collection through to its storage and everything in between.</w:t>
      </w:r>
    </w:p>
    <w:p w14:paraId="2DAC492C" w14:textId="77777777" w:rsidR="00FF124E" w:rsidRPr="00B801A0" w:rsidRDefault="00FF124E" w:rsidP="00F10BC1">
      <w:pPr>
        <w:spacing w:after="0" w:line="360" w:lineRule="auto"/>
        <w:jc w:val="both"/>
        <w:rPr>
          <w:rFonts w:asciiTheme="minorBidi" w:hAnsiTheme="minorBidi"/>
          <w:sz w:val="20"/>
          <w:szCs w:val="20"/>
          <w:lang w:val="en-GB"/>
        </w:rPr>
      </w:pPr>
    </w:p>
    <w:p w14:paraId="6717AE3D" w14:textId="2C8E34BC" w:rsidR="00677B22" w:rsidRPr="00F10BC1" w:rsidRDefault="00335D83" w:rsidP="0007499C">
      <w:pPr>
        <w:pStyle w:val="Heading3"/>
        <w:numPr>
          <w:ilvl w:val="0"/>
          <w:numId w:val="1"/>
        </w:numPr>
        <w:ind w:left="360"/>
      </w:pPr>
      <w:bookmarkStart w:id="4" w:name="_Toc110852367"/>
      <w:r>
        <w:t>The School</w:t>
      </w:r>
      <w:bookmarkEnd w:id="4"/>
    </w:p>
    <w:p w14:paraId="49DA8D89" w14:textId="07FED026" w:rsidR="00677B22" w:rsidRPr="00037204" w:rsidRDefault="00DF367B" w:rsidP="0007499C">
      <w:pPr>
        <w:pStyle w:val="ListParagraph"/>
        <w:numPr>
          <w:ilvl w:val="0"/>
          <w:numId w:val="5"/>
        </w:numPr>
        <w:spacing w:after="0" w:line="360" w:lineRule="auto"/>
        <w:ind w:left="360"/>
        <w:jc w:val="both"/>
        <w:rPr>
          <w:rFonts w:asciiTheme="minorBidi" w:hAnsiTheme="minorBidi"/>
          <w:sz w:val="20"/>
          <w:szCs w:val="20"/>
        </w:rPr>
      </w:pPr>
      <w:r w:rsidRPr="00912E3F">
        <w:rPr>
          <w:rFonts w:asciiTheme="minorBidi" w:hAnsiTheme="minorBidi"/>
          <w:sz w:val="20"/>
          <w:szCs w:val="20"/>
        </w:rPr>
        <w:t xml:space="preserve">Supreme Education </w:t>
      </w:r>
      <w:r w:rsidR="00677B22" w:rsidRPr="00912E3F">
        <w:rPr>
          <w:rFonts w:asciiTheme="minorBidi" w:hAnsiTheme="minorBidi"/>
          <w:sz w:val="20"/>
          <w:szCs w:val="20"/>
        </w:rPr>
        <w:t>is a company limited by guarantee</w:t>
      </w:r>
      <w:r w:rsidR="006D01BD" w:rsidRPr="00912E3F">
        <w:rPr>
          <w:rFonts w:asciiTheme="minorBidi" w:hAnsiTheme="minorBidi"/>
          <w:sz w:val="20"/>
          <w:szCs w:val="20"/>
        </w:rPr>
        <w:t>, r</w:t>
      </w:r>
      <w:r w:rsidR="00677B22" w:rsidRPr="00912E3F">
        <w:rPr>
          <w:rFonts w:asciiTheme="minorBidi" w:hAnsiTheme="minorBidi"/>
          <w:sz w:val="20"/>
          <w:szCs w:val="20"/>
        </w:rPr>
        <w:t>egistered in England (Company</w:t>
      </w:r>
      <w:r w:rsidR="00912E3F" w:rsidRPr="00912E3F">
        <w:rPr>
          <w:rFonts w:asciiTheme="minorBidi" w:hAnsiTheme="minorBidi"/>
          <w:sz w:val="20"/>
          <w:szCs w:val="20"/>
        </w:rPr>
        <w:t xml:space="preserve"> </w:t>
      </w:r>
      <w:r w:rsidR="00677B22" w:rsidRPr="00912E3F">
        <w:rPr>
          <w:rFonts w:asciiTheme="minorBidi" w:hAnsiTheme="minorBidi"/>
          <w:sz w:val="20"/>
          <w:szCs w:val="20"/>
        </w:rPr>
        <w:t xml:space="preserve">Number </w:t>
      </w:r>
      <w:r w:rsidR="00912E3F" w:rsidRPr="00912E3F">
        <w:rPr>
          <w:rFonts w:asciiTheme="minorBidi" w:hAnsiTheme="minorBidi"/>
          <w:sz w:val="20"/>
          <w:szCs w:val="20"/>
        </w:rPr>
        <w:t>11244034</w:t>
      </w:r>
      <w:r w:rsidR="00677B22" w:rsidRPr="00912E3F">
        <w:rPr>
          <w:rFonts w:asciiTheme="minorBidi" w:hAnsiTheme="minorBidi"/>
          <w:sz w:val="20"/>
          <w:szCs w:val="20"/>
        </w:rPr>
        <w:t>)</w:t>
      </w:r>
      <w:r w:rsidR="00037204">
        <w:rPr>
          <w:rFonts w:asciiTheme="minorBidi" w:hAnsiTheme="minorBidi"/>
          <w:sz w:val="20"/>
          <w:szCs w:val="20"/>
        </w:rPr>
        <w:t>,</w:t>
      </w:r>
      <w:r w:rsidR="00677B22" w:rsidRPr="00912E3F">
        <w:rPr>
          <w:rFonts w:asciiTheme="minorBidi" w:hAnsiTheme="minorBidi"/>
          <w:sz w:val="20"/>
          <w:szCs w:val="20"/>
        </w:rPr>
        <w:t xml:space="preserve"> whose registered office is </w:t>
      </w:r>
      <w:r w:rsidR="007A239A">
        <w:rPr>
          <w:rFonts w:asciiTheme="minorBidi" w:hAnsiTheme="minorBidi"/>
          <w:sz w:val="20"/>
          <w:szCs w:val="20"/>
        </w:rPr>
        <w:t>Supreme Education Limited, Supreme Education</w:t>
      </w:r>
      <w:r w:rsidR="00677B22" w:rsidRPr="00912E3F">
        <w:rPr>
          <w:rFonts w:asciiTheme="minorBidi" w:hAnsiTheme="minorBidi"/>
          <w:sz w:val="20"/>
          <w:szCs w:val="20"/>
        </w:rPr>
        <w:t xml:space="preserve"> School, </w:t>
      </w:r>
      <w:r w:rsidR="00037204" w:rsidRPr="00037204">
        <w:rPr>
          <w:rFonts w:asciiTheme="minorBidi" w:hAnsiTheme="minorBidi"/>
          <w:sz w:val="20"/>
          <w:szCs w:val="20"/>
        </w:rPr>
        <w:t>1433a London Road, London, England, SW16 4AQ</w:t>
      </w:r>
      <w:r w:rsidR="00677B22" w:rsidRPr="00037204">
        <w:rPr>
          <w:rFonts w:asciiTheme="minorBidi" w:hAnsiTheme="minorBidi"/>
          <w:sz w:val="20"/>
          <w:szCs w:val="20"/>
        </w:rPr>
        <w:t>.</w:t>
      </w:r>
    </w:p>
    <w:p w14:paraId="51DA0A0D" w14:textId="77777777" w:rsidR="00335D83" w:rsidRPr="00037204" w:rsidRDefault="00335D83" w:rsidP="00F10BC1">
      <w:pPr>
        <w:spacing w:after="0" w:line="360" w:lineRule="auto"/>
        <w:jc w:val="both"/>
        <w:rPr>
          <w:rFonts w:asciiTheme="minorBidi" w:hAnsiTheme="minorBidi"/>
          <w:sz w:val="20"/>
          <w:szCs w:val="20"/>
        </w:rPr>
      </w:pPr>
    </w:p>
    <w:p w14:paraId="6074B043" w14:textId="608656BE" w:rsidR="00677B22" w:rsidRPr="00F10BC1" w:rsidRDefault="00335D83" w:rsidP="0007499C">
      <w:pPr>
        <w:pStyle w:val="Heading3"/>
        <w:numPr>
          <w:ilvl w:val="0"/>
          <w:numId w:val="1"/>
        </w:numPr>
        <w:ind w:left="360"/>
      </w:pPr>
      <w:bookmarkStart w:id="5" w:name="_Toc110852368"/>
      <w:r>
        <w:t>What the Privacy Notice is for?</w:t>
      </w:r>
      <w:bookmarkEnd w:id="5"/>
    </w:p>
    <w:p w14:paraId="097D2C90" w14:textId="77777777" w:rsidR="00504EB9" w:rsidRDefault="007A239A" w:rsidP="0007499C">
      <w:pPr>
        <w:pStyle w:val="ListParagraph"/>
        <w:numPr>
          <w:ilvl w:val="0"/>
          <w:numId w:val="5"/>
        </w:numPr>
        <w:spacing w:after="0" w:line="360" w:lineRule="auto"/>
        <w:ind w:left="360"/>
        <w:jc w:val="both"/>
        <w:rPr>
          <w:rFonts w:asciiTheme="minorBidi" w:hAnsiTheme="minorBidi"/>
          <w:sz w:val="20"/>
          <w:szCs w:val="20"/>
        </w:rPr>
      </w:pPr>
      <w:r w:rsidRPr="00CD6C28">
        <w:rPr>
          <w:rFonts w:asciiTheme="minorBidi" w:hAnsiTheme="minorBidi"/>
          <w:sz w:val="20"/>
          <w:szCs w:val="20"/>
        </w:rPr>
        <w:t xml:space="preserve">The purpose of this Privacy Notice is </w:t>
      </w:r>
      <w:r w:rsidR="00677B22" w:rsidRPr="00CD6C28">
        <w:rPr>
          <w:rFonts w:asciiTheme="minorBidi" w:hAnsiTheme="minorBidi"/>
          <w:sz w:val="20"/>
          <w:szCs w:val="20"/>
        </w:rPr>
        <w:t xml:space="preserve">to provide information </w:t>
      </w:r>
      <w:r w:rsidRPr="00CD6C28">
        <w:rPr>
          <w:rFonts w:asciiTheme="minorBidi" w:hAnsiTheme="minorBidi"/>
          <w:sz w:val="20"/>
          <w:szCs w:val="20"/>
        </w:rPr>
        <w:t>on how Supreme Education intends to Process P</w:t>
      </w:r>
      <w:r w:rsidR="00677B22" w:rsidRPr="00CD6C28">
        <w:rPr>
          <w:rFonts w:asciiTheme="minorBidi" w:hAnsiTheme="minorBidi"/>
          <w:sz w:val="20"/>
          <w:szCs w:val="20"/>
        </w:rPr>
        <w:t xml:space="preserve">ersonal </w:t>
      </w:r>
      <w:r w:rsidRPr="00CD6C28">
        <w:rPr>
          <w:rFonts w:asciiTheme="minorBidi" w:hAnsiTheme="minorBidi"/>
          <w:sz w:val="20"/>
          <w:szCs w:val="20"/>
        </w:rPr>
        <w:t>D</w:t>
      </w:r>
      <w:r w:rsidR="00677B22" w:rsidRPr="00CD6C28">
        <w:rPr>
          <w:rFonts w:asciiTheme="minorBidi" w:hAnsiTheme="minorBidi"/>
          <w:sz w:val="20"/>
          <w:szCs w:val="20"/>
        </w:rPr>
        <w:t xml:space="preserve">ata about individuals including: its </w:t>
      </w:r>
      <w:r w:rsidR="00424258" w:rsidRPr="00CD6C28">
        <w:rPr>
          <w:rFonts w:asciiTheme="minorBidi" w:hAnsiTheme="minorBidi"/>
          <w:sz w:val="20"/>
          <w:szCs w:val="20"/>
        </w:rPr>
        <w:t>past, present, and prospective students, and their parents/guardians</w:t>
      </w:r>
      <w:r w:rsidR="00CD6C28" w:rsidRPr="00CD6C28">
        <w:rPr>
          <w:rFonts w:asciiTheme="minorBidi" w:hAnsiTheme="minorBidi"/>
          <w:sz w:val="20"/>
          <w:szCs w:val="20"/>
        </w:rPr>
        <w:t xml:space="preserve"> and wider family members</w:t>
      </w:r>
      <w:r w:rsidR="00424258" w:rsidRPr="00CD6C28">
        <w:rPr>
          <w:rFonts w:asciiTheme="minorBidi" w:hAnsiTheme="minorBidi"/>
          <w:sz w:val="20"/>
          <w:szCs w:val="20"/>
        </w:rPr>
        <w:t>, as applicable and appropriate</w:t>
      </w:r>
      <w:r w:rsidR="00677B22" w:rsidRPr="00CD6C28">
        <w:rPr>
          <w:rFonts w:asciiTheme="minorBidi" w:hAnsiTheme="minorBidi"/>
          <w:sz w:val="20"/>
          <w:szCs w:val="20"/>
        </w:rPr>
        <w:t>.</w:t>
      </w:r>
    </w:p>
    <w:p w14:paraId="6BC4AE3A" w14:textId="77777777" w:rsidR="00C94097" w:rsidRDefault="00571563" w:rsidP="0007499C">
      <w:pPr>
        <w:pStyle w:val="ListParagraph"/>
        <w:numPr>
          <w:ilvl w:val="0"/>
          <w:numId w:val="5"/>
        </w:numPr>
        <w:spacing w:after="0" w:line="360" w:lineRule="auto"/>
        <w:ind w:left="360"/>
        <w:jc w:val="both"/>
        <w:rPr>
          <w:rFonts w:asciiTheme="minorBidi" w:hAnsiTheme="minorBidi"/>
          <w:sz w:val="20"/>
          <w:szCs w:val="20"/>
        </w:rPr>
      </w:pPr>
      <w:r>
        <w:rPr>
          <w:rFonts w:asciiTheme="minorBidi" w:hAnsiTheme="minorBidi"/>
          <w:sz w:val="20"/>
          <w:szCs w:val="20"/>
        </w:rPr>
        <w:t xml:space="preserve">Parents/guardians and students are </w:t>
      </w:r>
      <w:r w:rsidR="00677B22" w:rsidRPr="00504EB9">
        <w:rPr>
          <w:rFonts w:asciiTheme="minorBidi" w:hAnsiTheme="minorBidi"/>
          <w:sz w:val="20"/>
          <w:szCs w:val="20"/>
        </w:rPr>
        <w:t>encouraged to read this Privacy</w:t>
      </w:r>
      <w:r>
        <w:rPr>
          <w:rFonts w:asciiTheme="minorBidi" w:hAnsiTheme="minorBidi"/>
          <w:sz w:val="20"/>
          <w:szCs w:val="20"/>
        </w:rPr>
        <w:t xml:space="preserve"> Notice to</w:t>
      </w:r>
      <w:r w:rsidR="00677B22" w:rsidRPr="00F10BC1">
        <w:rPr>
          <w:rFonts w:asciiTheme="minorBidi" w:hAnsiTheme="minorBidi"/>
          <w:sz w:val="20"/>
          <w:szCs w:val="20"/>
        </w:rPr>
        <w:t xml:space="preserve"> understand the school’s obligations to </w:t>
      </w:r>
      <w:r>
        <w:rPr>
          <w:rFonts w:asciiTheme="minorBidi" w:hAnsiTheme="minorBidi"/>
          <w:sz w:val="20"/>
          <w:szCs w:val="20"/>
        </w:rPr>
        <w:t>individuals and the wider community</w:t>
      </w:r>
      <w:r w:rsidR="00677B22" w:rsidRPr="00F10BC1">
        <w:rPr>
          <w:rFonts w:asciiTheme="minorBidi" w:hAnsiTheme="minorBidi"/>
          <w:sz w:val="20"/>
          <w:szCs w:val="20"/>
        </w:rPr>
        <w:t>.</w:t>
      </w:r>
    </w:p>
    <w:p w14:paraId="62226B27" w14:textId="77777777" w:rsidR="001003AA" w:rsidRDefault="00677B22" w:rsidP="0007499C">
      <w:pPr>
        <w:pStyle w:val="ListParagraph"/>
        <w:numPr>
          <w:ilvl w:val="0"/>
          <w:numId w:val="5"/>
        </w:numPr>
        <w:spacing w:after="0" w:line="360" w:lineRule="auto"/>
        <w:ind w:left="360"/>
        <w:jc w:val="both"/>
        <w:rPr>
          <w:rFonts w:asciiTheme="minorBidi" w:hAnsiTheme="minorBidi"/>
          <w:sz w:val="20"/>
          <w:szCs w:val="20"/>
        </w:rPr>
      </w:pPr>
      <w:r w:rsidRPr="00C94097">
        <w:rPr>
          <w:rFonts w:asciiTheme="minorBidi" w:hAnsiTheme="minorBidi"/>
          <w:sz w:val="20"/>
          <w:szCs w:val="20"/>
        </w:rPr>
        <w:t xml:space="preserve">This Privacy Notice </w:t>
      </w:r>
      <w:r w:rsidR="00C94097">
        <w:rPr>
          <w:rFonts w:asciiTheme="minorBidi" w:hAnsiTheme="minorBidi"/>
          <w:sz w:val="20"/>
          <w:szCs w:val="20"/>
        </w:rPr>
        <w:t>may apply t</w:t>
      </w:r>
      <w:r w:rsidR="006E34C9">
        <w:rPr>
          <w:rFonts w:asciiTheme="minorBidi" w:hAnsiTheme="minorBidi"/>
          <w:sz w:val="20"/>
          <w:szCs w:val="20"/>
        </w:rPr>
        <w:t>o Personal Data collected, regardless of the source</w:t>
      </w:r>
      <w:r w:rsidR="008D5E91">
        <w:rPr>
          <w:rFonts w:asciiTheme="minorBidi" w:hAnsiTheme="minorBidi"/>
          <w:sz w:val="20"/>
          <w:szCs w:val="20"/>
        </w:rPr>
        <w:t xml:space="preserve"> and shall be used for legitimate purposes only, i.e.</w:t>
      </w:r>
      <w:r w:rsidR="00400244">
        <w:rPr>
          <w:rFonts w:asciiTheme="minorBidi" w:hAnsiTheme="minorBidi"/>
          <w:sz w:val="20"/>
          <w:szCs w:val="20"/>
        </w:rPr>
        <w:t>, for the purpose for which it was intended to be used.</w:t>
      </w:r>
    </w:p>
    <w:p w14:paraId="3903041C" w14:textId="4A3E7C21" w:rsidR="00AE0864" w:rsidRDefault="00677B22" w:rsidP="0007499C">
      <w:pPr>
        <w:pStyle w:val="ListParagraph"/>
        <w:numPr>
          <w:ilvl w:val="0"/>
          <w:numId w:val="5"/>
        </w:numPr>
        <w:spacing w:after="0" w:line="360" w:lineRule="auto"/>
        <w:ind w:left="360"/>
        <w:jc w:val="both"/>
        <w:rPr>
          <w:rFonts w:asciiTheme="minorBidi" w:hAnsiTheme="minorBidi"/>
          <w:sz w:val="20"/>
          <w:szCs w:val="20"/>
        </w:rPr>
      </w:pPr>
      <w:r w:rsidRPr="001003AA">
        <w:rPr>
          <w:rFonts w:asciiTheme="minorBidi" w:hAnsiTheme="minorBidi"/>
          <w:sz w:val="20"/>
          <w:szCs w:val="20"/>
        </w:rPr>
        <w:t xml:space="preserve">Anyone who works for, or acts on behalf of, </w:t>
      </w:r>
      <w:r w:rsidR="001003AA" w:rsidRPr="001003AA">
        <w:rPr>
          <w:rFonts w:asciiTheme="minorBidi" w:hAnsiTheme="minorBidi"/>
          <w:sz w:val="20"/>
          <w:szCs w:val="20"/>
        </w:rPr>
        <w:t xml:space="preserve">Supreme Education, </w:t>
      </w:r>
      <w:r w:rsidRPr="001003AA">
        <w:rPr>
          <w:rFonts w:asciiTheme="minorBidi" w:hAnsiTheme="minorBidi"/>
          <w:sz w:val="20"/>
          <w:szCs w:val="20"/>
        </w:rPr>
        <w:t xml:space="preserve">including </w:t>
      </w:r>
      <w:r w:rsidR="001003AA" w:rsidRPr="001003AA">
        <w:rPr>
          <w:rFonts w:asciiTheme="minorBidi" w:hAnsiTheme="minorBidi"/>
          <w:sz w:val="20"/>
          <w:szCs w:val="20"/>
        </w:rPr>
        <w:t>S</w:t>
      </w:r>
      <w:r w:rsidRPr="001003AA">
        <w:rPr>
          <w:rFonts w:asciiTheme="minorBidi" w:hAnsiTheme="minorBidi"/>
          <w:sz w:val="20"/>
          <w:szCs w:val="20"/>
        </w:rPr>
        <w:t>taff</w:t>
      </w:r>
      <w:r w:rsidR="001003AA" w:rsidRPr="001003AA">
        <w:rPr>
          <w:rFonts w:asciiTheme="minorBidi" w:hAnsiTheme="minorBidi"/>
          <w:sz w:val="20"/>
          <w:szCs w:val="20"/>
        </w:rPr>
        <w:t xml:space="preserve"> members</w:t>
      </w:r>
      <w:r w:rsidRPr="001003AA">
        <w:rPr>
          <w:rFonts w:asciiTheme="minorBidi" w:hAnsiTheme="minorBidi"/>
          <w:sz w:val="20"/>
          <w:szCs w:val="20"/>
        </w:rPr>
        <w:t>, volunteers, governors</w:t>
      </w:r>
      <w:r w:rsidR="001003AA" w:rsidRPr="001003AA">
        <w:rPr>
          <w:rFonts w:asciiTheme="minorBidi" w:hAnsiTheme="minorBidi"/>
          <w:sz w:val="20"/>
          <w:szCs w:val="20"/>
        </w:rPr>
        <w:t xml:space="preserve">, and other such </w:t>
      </w:r>
      <w:r w:rsidRPr="001003AA">
        <w:rPr>
          <w:rFonts w:asciiTheme="minorBidi" w:hAnsiTheme="minorBidi"/>
          <w:sz w:val="20"/>
          <w:szCs w:val="20"/>
        </w:rPr>
        <w:t>service providers</w:t>
      </w:r>
      <w:r w:rsidR="001003AA">
        <w:rPr>
          <w:rFonts w:asciiTheme="minorBidi" w:hAnsiTheme="minorBidi"/>
          <w:sz w:val="20"/>
          <w:szCs w:val="20"/>
        </w:rPr>
        <w:t xml:space="preserve">, </w:t>
      </w:r>
      <w:r w:rsidRPr="001003AA">
        <w:rPr>
          <w:rFonts w:asciiTheme="minorBidi" w:hAnsiTheme="minorBidi"/>
          <w:sz w:val="20"/>
          <w:szCs w:val="20"/>
        </w:rPr>
        <w:t xml:space="preserve">should be </w:t>
      </w:r>
      <w:r w:rsidR="00E65350">
        <w:rPr>
          <w:rFonts w:asciiTheme="minorBidi" w:hAnsiTheme="minorBidi"/>
          <w:sz w:val="20"/>
          <w:szCs w:val="20"/>
        </w:rPr>
        <w:t xml:space="preserve">made </w:t>
      </w:r>
      <w:r w:rsidRPr="001003AA">
        <w:rPr>
          <w:rFonts w:asciiTheme="minorBidi" w:hAnsiTheme="minorBidi"/>
          <w:sz w:val="20"/>
          <w:szCs w:val="20"/>
        </w:rPr>
        <w:t>aware of and comply with th</w:t>
      </w:r>
      <w:r w:rsidR="00E65350">
        <w:rPr>
          <w:rFonts w:asciiTheme="minorBidi" w:hAnsiTheme="minorBidi"/>
          <w:sz w:val="20"/>
          <w:szCs w:val="20"/>
        </w:rPr>
        <w:t>e provisions of this</w:t>
      </w:r>
      <w:r w:rsidRPr="001003AA">
        <w:rPr>
          <w:rFonts w:asciiTheme="minorBidi" w:hAnsiTheme="minorBidi"/>
          <w:sz w:val="20"/>
          <w:szCs w:val="20"/>
        </w:rPr>
        <w:t xml:space="preserve"> Privacy Notice and the</w:t>
      </w:r>
      <w:r w:rsidR="00E65350">
        <w:rPr>
          <w:rFonts w:asciiTheme="minorBidi" w:hAnsiTheme="minorBidi"/>
          <w:sz w:val="20"/>
          <w:szCs w:val="20"/>
        </w:rPr>
        <w:t xml:space="preserve"> school’s </w:t>
      </w:r>
      <w:r w:rsidR="007221A0" w:rsidRPr="007221A0">
        <w:rPr>
          <w:rFonts w:asciiTheme="minorBidi" w:hAnsiTheme="minorBidi"/>
          <w:b/>
          <w:bCs/>
          <w:sz w:val="20"/>
          <w:szCs w:val="20"/>
        </w:rPr>
        <w:t>Data Protection Policy</w:t>
      </w:r>
      <w:r w:rsidR="007221A0">
        <w:rPr>
          <w:rFonts w:asciiTheme="minorBidi" w:hAnsiTheme="minorBidi"/>
          <w:sz w:val="20"/>
          <w:szCs w:val="20"/>
        </w:rPr>
        <w:t xml:space="preserve"> which contains further information on the use of Personal Data.</w:t>
      </w:r>
    </w:p>
    <w:p w14:paraId="00FDBE15" w14:textId="77777777" w:rsidR="007221A0" w:rsidRDefault="007221A0" w:rsidP="00AE0864">
      <w:pPr>
        <w:spacing w:after="0" w:line="360" w:lineRule="auto"/>
        <w:jc w:val="both"/>
        <w:rPr>
          <w:rFonts w:asciiTheme="minorBidi" w:hAnsiTheme="minorBidi"/>
          <w:b/>
          <w:sz w:val="20"/>
          <w:szCs w:val="20"/>
          <w:lang w:val="en-GB"/>
        </w:rPr>
      </w:pPr>
    </w:p>
    <w:p w14:paraId="6A370AF3" w14:textId="2322B375" w:rsidR="00AE0864" w:rsidRPr="00AE0864" w:rsidRDefault="007221A0" w:rsidP="0007499C">
      <w:pPr>
        <w:pStyle w:val="Heading3"/>
        <w:numPr>
          <w:ilvl w:val="0"/>
          <w:numId w:val="1"/>
        </w:numPr>
        <w:ind w:left="360"/>
        <w:rPr>
          <w:lang w:val="en-GB"/>
        </w:rPr>
      </w:pPr>
      <w:bookmarkStart w:id="6" w:name="_Toc110852369"/>
      <w:r>
        <w:rPr>
          <w:lang w:val="en-GB"/>
        </w:rPr>
        <w:t>Principles</w:t>
      </w:r>
      <w:bookmarkEnd w:id="6"/>
    </w:p>
    <w:p w14:paraId="5CAC0AAE" w14:textId="32980199" w:rsidR="00AE0864" w:rsidRPr="00AE0864" w:rsidRDefault="000E4B15" w:rsidP="0007499C">
      <w:pPr>
        <w:numPr>
          <w:ilvl w:val="0"/>
          <w:numId w:val="6"/>
        </w:numPr>
        <w:spacing w:after="0" w:line="360" w:lineRule="auto"/>
        <w:ind w:left="360"/>
        <w:jc w:val="both"/>
        <w:rPr>
          <w:rFonts w:asciiTheme="minorBidi" w:hAnsiTheme="minorBidi"/>
          <w:sz w:val="20"/>
          <w:szCs w:val="20"/>
          <w:lang w:val="en-GB"/>
        </w:rPr>
      </w:pPr>
      <w:r>
        <w:rPr>
          <w:rFonts w:asciiTheme="minorBidi" w:hAnsiTheme="minorBidi"/>
          <w:sz w:val="20"/>
          <w:szCs w:val="20"/>
          <w:lang w:val="en-GB"/>
        </w:rPr>
        <w:t xml:space="preserve">Supreme Education shall endeavour to comply with the </w:t>
      </w:r>
      <w:r w:rsidR="00940707">
        <w:rPr>
          <w:rFonts w:asciiTheme="minorBidi" w:hAnsiTheme="minorBidi"/>
          <w:sz w:val="20"/>
          <w:szCs w:val="20"/>
          <w:lang w:val="en-GB"/>
        </w:rPr>
        <w:t xml:space="preserve">basic guiding principles of the </w:t>
      </w:r>
      <w:r w:rsidR="00AE0864" w:rsidRPr="00AE0864">
        <w:rPr>
          <w:rFonts w:asciiTheme="minorBidi" w:hAnsiTheme="minorBidi"/>
          <w:sz w:val="20"/>
          <w:szCs w:val="20"/>
          <w:lang w:val="en-GB"/>
        </w:rPr>
        <w:t>GDPR</w:t>
      </w:r>
      <w:r w:rsidR="00940707">
        <w:rPr>
          <w:rFonts w:asciiTheme="minorBidi" w:hAnsiTheme="minorBidi"/>
          <w:sz w:val="20"/>
          <w:szCs w:val="20"/>
          <w:lang w:val="en-GB"/>
        </w:rPr>
        <w:t xml:space="preserve"> which includes</w:t>
      </w:r>
      <w:r w:rsidR="00AE0864" w:rsidRPr="00AE0864">
        <w:rPr>
          <w:rFonts w:asciiTheme="minorBidi" w:hAnsiTheme="minorBidi"/>
          <w:sz w:val="20"/>
          <w:szCs w:val="20"/>
          <w:lang w:val="en-GB"/>
        </w:rPr>
        <w:t>:</w:t>
      </w:r>
    </w:p>
    <w:p w14:paraId="4F229F75" w14:textId="77777777" w:rsidR="00AE0864" w:rsidRPr="00AE0864" w:rsidRDefault="00AE0864" w:rsidP="0007499C">
      <w:pPr>
        <w:numPr>
          <w:ilvl w:val="0"/>
          <w:numId w:val="7"/>
        </w:numPr>
        <w:spacing w:after="0" w:line="360" w:lineRule="auto"/>
        <w:ind w:left="720"/>
        <w:jc w:val="both"/>
        <w:rPr>
          <w:rFonts w:asciiTheme="minorBidi" w:hAnsiTheme="minorBidi"/>
          <w:sz w:val="20"/>
          <w:szCs w:val="20"/>
          <w:lang w:val="en-GB"/>
        </w:rPr>
      </w:pPr>
      <w:r w:rsidRPr="00AE0864">
        <w:rPr>
          <w:rFonts w:asciiTheme="minorBidi" w:hAnsiTheme="minorBidi"/>
          <w:sz w:val="20"/>
          <w:szCs w:val="20"/>
          <w:lang w:val="en-GB"/>
        </w:rPr>
        <w:t>Lawfulness, transparency and fairness;</w:t>
      </w:r>
    </w:p>
    <w:p w14:paraId="7E4C3B12" w14:textId="77777777" w:rsidR="00AE0864" w:rsidRPr="00AE0864" w:rsidRDefault="00AE0864" w:rsidP="0007499C">
      <w:pPr>
        <w:numPr>
          <w:ilvl w:val="0"/>
          <w:numId w:val="7"/>
        </w:numPr>
        <w:spacing w:after="0" w:line="360" w:lineRule="auto"/>
        <w:ind w:left="720"/>
        <w:jc w:val="both"/>
        <w:rPr>
          <w:rFonts w:asciiTheme="minorBidi" w:hAnsiTheme="minorBidi"/>
          <w:sz w:val="20"/>
          <w:szCs w:val="20"/>
          <w:lang w:val="en-GB"/>
        </w:rPr>
      </w:pPr>
      <w:r w:rsidRPr="00AE0864">
        <w:rPr>
          <w:rFonts w:asciiTheme="minorBidi" w:hAnsiTheme="minorBidi"/>
          <w:sz w:val="20"/>
          <w:szCs w:val="20"/>
          <w:lang w:val="en-GB"/>
        </w:rPr>
        <w:t>Purpose limitation;</w:t>
      </w:r>
    </w:p>
    <w:p w14:paraId="4D830D23" w14:textId="77777777" w:rsidR="00AE0864" w:rsidRPr="00AE0864" w:rsidRDefault="00AE0864" w:rsidP="0007499C">
      <w:pPr>
        <w:numPr>
          <w:ilvl w:val="0"/>
          <w:numId w:val="7"/>
        </w:numPr>
        <w:spacing w:after="0" w:line="360" w:lineRule="auto"/>
        <w:ind w:left="720"/>
        <w:jc w:val="both"/>
        <w:rPr>
          <w:rFonts w:asciiTheme="minorBidi" w:hAnsiTheme="minorBidi"/>
          <w:sz w:val="20"/>
          <w:szCs w:val="20"/>
          <w:lang w:val="en-GB"/>
        </w:rPr>
      </w:pPr>
      <w:r w:rsidRPr="00AE0864">
        <w:rPr>
          <w:rFonts w:asciiTheme="minorBidi" w:hAnsiTheme="minorBidi"/>
          <w:sz w:val="20"/>
          <w:szCs w:val="20"/>
          <w:lang w:val="en-GB"/>
        </w:rPr>
        <w:t>Data minimisation;</w:t>
      </w:r>
    </w:p>
    <w:p w14:paraId="379BCB43" w14:textId="77777777" w:rsidR="00AE0864" w:rsidRPr="00AE0864" w:rsidRDefault="00AE0864" w:rsidP="0007499C">
      <w:pPr>
        <w:numPr>
          <w:ilvl w:val="0"/>
          <w:numId w:val="7"/>
        </w:numPr>
        <w:spacing w:after="0" w:line="360" w:lineRule="auto"/>
        <w:ind w:left="720"/>
        <w:jc w:val="both"/>
        <w:rPr>
          <w:rFonts w:asciiTheme="minorBidi" w:hAnsiTheme="minorBidi"/>
          <w:sz w:val="20"/>
          <w:szCs w:val="20"/>
          <w:lang w:val="en-GB"/>
        </w:rPr>
      </w:pPr>
      <w:r w:rsidRPr="00AE0864">
        <w:rPr>
          <w:rFonts w:asciiTheme="minorBidi" w:hAnsiTheme="minorBidi"/>
          <w:sz w:val="20"/>
          <w:szCs w:val="20"/>
          <w:lang w:val="en-GB"/>
        </w:rPr>
        <w:t>Accuracy;</w:t>
      </w:r>
    </w:p>
    <w:p w14:paraId="6ED1911E" w14:textId="77777777" w:rsidR="00AE0864" w:rsidRPr="00AE0864" w:rsidRDefault="00AE0864" w:rsidP="0007499C">
      <w:pPr>
        <w:numPr>
          <w:ilvl w:val="0"/>
          <w:numId w:val="7"/>
        </w:numPr>
        <w:spacing w:after="0" w:line="360" w:lineRule="auto"/>
        <w:ind w:left="720"/>
        <w:jc w:val="both"/>
        <w:rPr>
          <w:rFonts w:asciiTheme="minorBidi" w:hAnsiTheme="minorBidi"/>
          <w:sz w:val="20"/>
          <w:szCs w:val="20"/>
          <w:lang w:val="en-GB"/>
        </w:rPr>
      </w:pPr>
      <w:r w:rsidRPr="00AE0864">
        <w:rPr>
          <w:rFonts w:asciiTheme="minorBidi" w:hAnsiTheme="minorBidi"/>
          <w:sz w:val="20"/>
          <w:szCs w:val="20"/>
          <w:lang w:val="en-GB"/>
        </w:rPr>
        <w:t>Storage limitation;  and</w:t>
      </w:r>
    </w:p>
    <w:p w14:paraId="78B92C8C" w14:textId="77777777" w:rsidR="00AE0864" w:rsidRPr="00AE0864" w:rsidRDefault="00AE0864" w:rsidP="0007499C">
      <w:pPr>
        <w:numPr>
          <w:ilvl w:val="0"/>
          <w:numId w:val="7"/>
        </w:numPr>
        <w:spacing w:after="0" w:line="360" w:lineRule="auto"/>
        <w:ind w:left="720"/>
        <w:jc w:val="both"/>
        <w:rPr>
          <w:rFonts w:asciiTheme="minorBidi" w:hAnsiTheme="minorBidi"/>
          <w:sz w:val="20"/>
          <w:szCs w:val="20"/>
          <w:lang w:val="en-GB"/>
        </w:rPr>
      </w:pPr>
      <w:r w:rsidRPr="00AE0864">
        <w:rPr>
          <w:rFonts w:asciiTheme="minorBidi" w:hAnsiTheme="minorBidi"/>
          <w:sz w:val="20"/>
          <w:szCs w:val="20"/>
          <w:lang w:val="en-GB"/>
        </w:rPr>
        <w:t>Confidentiality and integrity.</w:t>
      </w:r>
    </w:p>
    <w:p w14:paraId="72EEF26A" w14:textId="1000A036" w:rsidR="00AE0864" w:rsidRPr="00AE0864" w:rsidRDefault="00940707" w:rsidP="0007499C">
      <w:pPr>
        <w:numPr>
          <w:ilvl w:val="0"/>
          <w:numId w:val="6"/>
        </w:numPr>
        <w:spacing w:after="0" w:line="360" w:lineRule="auto"/>
        <w:ind w:left="360"/>
        <w:jc w:val="both"/>
        <w:rPr>
          <w:rFonts w:asciiTheme="minorBidi" w:hAnsiTheme="minorBidi"/>
          <w:b/>
          <w:sz w:val="20"/>
          <w:szCs w:val="20"/>
          <w:lang w:val="en-GB"/>
        </w:rPr>
      </w:pPr>
      <w:r>
        <w:rPr>
          <w:rFonts w:asciiTheme="minorBidi" w:hAnsiTheme="minorBidi"/>
          <w:sz w:val="20"/>
          <w:szCs w:val="20"/>
          <w:lang w:val="en-GB"/>
        </w:rPr>
        <w:t xml:space="preserve">Supreme Education takes the privacy and security of Personal Data very seriously.  The school aims to </w:t>
      </w:r>
      <w:r w:rsidR="00AE0864" w:rsidRPr="00AE0864">
        <w:rPr>
          <w:rFonts w:asciiTheme="minorBidi" w:hAnsiTheme="minorBidi"/>
          <w:sz w:val="20"/>
          <w:szCs w:val="20"/>
          <w:lang w:val="en-GB"/>
        </w:rPr>
        <w:t>be guided by these principles.</w:t>
      </w:r>
      <w:r w:rsidR="00AE0864" w:rsidRPr="00AE0864">
        <w:rPr>
          <w:rFonts w:asciiTheme="minorBidi" w:hAnsiTheme="minorBidi"/>
          <w:b/>
          <w:sz w:val="20"/>
          <w:szCs w:val="20"/>
          <w:lang w:val="en-GB"/>
        </w:rPr>
        <w:t xml:space="preserve"> </w:t>
      </w:r>
    </w:p>
    <w:p w14:paraId="6E31091A" w14:textId="77777777" w:rsidR="00AE0864" w:rsidRPr="00AE0864" w:rsidRDefault="00AE0864" w:rsidP="00F10BC1">
      <w:pPr>
        <w:spacing w:after="0" w:line="360" w:lineRule="auto"/>
        <w:jc w:val="both"/>
        <w:rPr>
          <w:rFonts w:asciiTheme="minorBidi" w:hAnsiTheme="minorBidi"/>
          <w:sz w:val="20"/>
          <w:szCs w:val="20"/>
          <w:lang w:val="en-GB"/>
        </w:rPr>
      </w:pPr>
    </w:p>
    <w:p w14:paraId="54C2C4C4" w14:textId="58B057A3" w:rsidR="00677B22" w:rsidRPr="00F10BC1" w:rsidRDefault="00896039" w:rsidP="0007499C">
      <w:pPr>
        <w:pStyle w:val="Heading3"/>
        <w:numPr>
          <w:ilvl w:val="0"/>
          <w:numId w:val="1"/>
        </w:numPr>
        <w:ind w:left="360"/>
      </w:pPr>
      <w:bookmarkStart w:id="7" w:name="_Toc110852370"/>
      <w:r>
        <w:t>Responsibility for Data Protection</w:t>
      </w:r>
      <w:bookmarkEnd w:id="7"/>
    </w:p>
    <w:p w14:paraId="092BEC2F" w14:textId="62A50C2F" w:rsidR="00195AD1" w:rsidRDefault="0009713E" w:rsidP="0007499C">
      <w:pPr>
        <w:pStyle w:val="ListParagraph"/>
        <w:numPr>
          <w:ilvl w:val="0"/>
          <w:numId w:val="6"/>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has </w:t>
      </w:r>
      <w:r w:rsidR="00677B22" w:rsidRPr="0009713E">
        <w:rPr>
          <w:rFonts w:asciiTheme="minorBidi" w:hAnsiTheme="minorBidi"/>
          <w:sz w:val="20"/>
          <w:szCs w:val="20"/>
        </w:rPr>
        <w:t xml:space="preserve">appointed </w:t>
      </w:r>
      <w:r w:rsidR="005E6C53">
        <w:rPr>
          <w:rFonts w:asciiTheme="minorBidi" w:hAnsiTheme="minorBidi"/>
          <w:sz w:val="20"/>
          <w:szCs w:val="20"/>
        </w:rPr>
        <w:t xml:space="preserve">the following senior Staff members as the Data Protection Lead </w:t>
      </w:r>
      <w:r w:rsidR="00195AD1">
        <w:rPr>
          <w:rFonts w:asciiTheme="minorBidi" w:hAnsiTheme="minorBidi"/>
          <w:sz w:val="20"/>
          <w:szCs w:val="20"/>
        </w:rPr>
        <w:t xml:space="preserve">(DPL) </w:t>
      </w:r>
      <w:r w:rsidR="005E6C53">
        <w:rPr>
          <w:rFonts w:asciiTheme="minorBidi" w:hAnsiTheme="minorBidi"/>
          <w:sz w:val="20"/>
          <w:szCs w:val="20"/>
        </w:rPr>
        <w:t>for the school</w:t>
      </w:r>
      <w:r w:rsidR="00195AD1">
        <w:rPr>
          <w:rFonts w:asciiTheme="minorBidi" w:hAnsiTheme="minorBidi"/>
          <w:sz w:val="20"/>
          <w:szCs w:val="20"/>
        </w:rPr>
        <w:t>:</w:t>
      </w:r>
    </w:p>
    <w:p w14:paraId="7F48D1F3" w14:textId="77777777" w:rsidR="00195AD1" w:rsidRPr="00195AD1" w:rsidRDefault="00195AD1" w:rsidP="00195AD1">
      <w:pPr>
        <w:pStyle w:val="ListParagraph"/>
        <w:spacing w:after="0" w:line="360" w:lineRule="auto"/>
        <w:ind w:left="360"/>
        <w:jc w:val="both"/>
        <w:rPr>
          <w:rFonts w:asciiTheme="minorBidi" w:hAnsiTheme="minorBidi"/>
          <w:b/>
          <w:bCs/>
          <w:sz w:val="20"/>
          <w:szCs w:val="20"/>
        </w:rPr>
      </w:pPr>
      <w:r>
        <w:rPr>
          <w:rFonts w:asciiTheme="minorBidi" w:hAnsiTheme="minorBidi"/>
          <w:sz w:val="20"/>
          <w:szCs w:val="20"/>
        </w:rPr>
        <w:t xml:space="preserve">Name: </w:t>
      </w:r>
      <w:r w:rsidRPr="00195AD1">
        <w:rPr>
          <w:rFonts w:asciiTheme="minorBidi" w:hAnsiTheme="minorBidi"/>
          <w:b/>
          <w:bCs/>
          <w:sz w:val="20"/>
          <w:szCs w:val="20"/>
          <w:highlight w:val="yellow"/>
        </w:rPr>
        <w:t>#############</w:t>
      </w:r>
    </w:p>
    <w:p w14:paraId="4C6D9450" w14:textId="79FE9913" w:rsidR="00195AD1" w:rsidRDefault="00195AD1" w:rsidP="00195AD1">
      <w:pPr>
        <w:pStyle w:val="ListParagraph"/>
        <w:spacing w:after="0" w:line="360" w:lineRule="auto"/>
        <w:ind w:left="360"/>
        <w:jc w:val="both"/>
        <w:rPr>
          <w:rFonts w:asciiTheme="minorBidi" w:hAnsiTheme="minorBidi"/>
          <w:b/>
          <w:bCs/>
          <w:sz w:val="20"/>
          <w:szCs w:val="20"/>
        </w:rPr>
      </w:pPr>
      <w:r>
        <w:rPr>
          <w:rFonts w:asciiTheme="minorBidi" w:hAnsiTheme="minorBidi"/>
          <w:sz w:val="20"/>
          <w:szCs w:val="20"/>
        </w:rPr>
        <w:t xml:space="preserve">Position: </w:t>
      </w:r>
      <w:r w:rsidRPr="00195AD1">
        <w:rPr>
          <w:rFonts w:asciiTheme="minorBidi" w:hAnsiTheme="minorBidi"/>
          <w:b/>
          <w:bCs/>
          <w:sz w:val="20"/>
          <w:szCs w:val="20"/>
          <w:highlight w:val="yellow"/>
        </w:rPr>
        <w:t>############</w:t>
      </w:r>
    </w:p>
    <w:p w14:paraId="374365DD" w14:textId="1F220F69" w:rsidR="00E647E6" w:rsidRDefault="00E647E6" w:rsidP="00195AD1">
      <w:pPr>
        <w:pStyle w:val="ListParagraph"/>
        <w:spacing w:after="0" w:line="360" w:lineRule="auto"/>
        <w:ind w:left="360"/>
        <w:jc w:val="both"/>
        <w:rPr>
          <w:rFonts w:asciiTheme="minorBidi" w:hAnsiTheme="minorBidi"/>
          <w:sz w:val="20"/>
          <w:szCs w:val="20"/>
        </w:rPr>
      </w:pPr>
      <w:r w:rsidRPr="00E647E6">
        <w:rPr>
          <w:rFonts w:asciiTheme="minorBidi" w:hAnsiTheme="minorBidi"/>
          <w:sz w:val="20"/>
          <w:szCs w:val="20"/>
        </w:rPr>
        <w:t>Contact Details:</w:t>
      </w:r>
      <w:r>
        <w:rPr>
          <w:rFonts w:asciiTheme="minorBidi" w:hAnsiTheme="minorBidi"/>
          <w:b/>
          <w:bCs/>
          <w:sz w:val="20"/>
          <w:szCs w:val="20"/>
        </w:rPr>
        <w:t xml:space="preserve"> </w:t>
      </w:r>
      <w:r w:rsidRPr="00E647E6">
        <w:rPr>
          <w:rFonts w:asciiTheme="minorBidi" w:hAnsiTheme="minorBidi"/>
          <w:b/>
          <w:bCs/>
          <w:sz w:val="20"/>
          <w:szCs w:val="20"/>
          <w:highlight w:val="yellow"/>
        </w:rPr>
        <w:t>#########</w:t>
      </w:r>
    </w:p>
    <w:p w14:paraId="435CE8BE" w14:textId="003DCF0C" w:rsidR="00677B22" w:rsidRPr="003A5209" w:rsidRDefault="00195AD1" w:rsidP="0007499C">
      <w:pPr>
        <w:pStyle w:val="ListParagraph"/>
        <w:numPr>
          <w:ilvl w:val="0"/>
          <w:numId w:val="6"/>
        </w:numPr>
        <w:spacing w:after="0" w:line="360" w:lineRule="auto"/>
        <w:ind w:left="360"/>
        <w:jc w:val="both"/>
        <w:rPr>
          <w:rFonts w:asciiTheme="minorBidi" w:hAnsiTheme="minorBidi"/>
          <w:sz w:val="20"/>
          <w:szCs w:val="20"/>
        </w:rPr>
      </w:pPr>
      <w:r w:rsidRPr="003A5209">
        <w:rPr>
          <w:rFonts w:asciiTheme="minorBidi" w:hAnsiTheme="minorBidi"/>
          <w:sz w:val="20"/>
          <w:szCs w:val="20"/>
        </w:rPr>
        <w:t xml:space="preserve">The DPL shall be responsible for </w:t>
      </w:r>
      <w:r w:rsidR="00677B22" w:rsidRPr="003A5209">
        <w:rPr>
          <w:rFonts w:asciiTheme="minorBidi" w:hAnsiTheme="minorBidi"/>
          <w:sz w:val="20"/>
          <w:szCs w:val="20"/>
        </w:rPr>
        <w:t>deal</w:t>
      </w:r>
      <w:r w:rsidRPr="003A5209">
        <w:rPr>
          <w:rFonts w:asciiTheme="minorBidi" w:hAnsiTheme="minorBidi"/>
          <w:sz w:val="20"/>
          <w:szCs w:val="20"/>
        </w:rPr>
        <w:t>ing with any requests</w:t>
      </w:r>
      <w:r w:rsidR="003A5209" w:rsidRPr="003A5209">
        <w:rPr>
          <w:rFonts w:asciiTheme="minorBidi" w:hAnsiTheme="minorBidi"/>
          <w:sz w:val="20"/>
          <w:szCs w:val="20"/>
        </w:rPr>
        <w:t xml:space="preserve"> and/or </w:t>
      </w:r>
      <w:r w:rsidR="00677B22" w:rsidRPr="003A5209">
        <w:rPr>
          <w:rFonts w:asciiTheme="minorBidi" w:hAnsiTheme="minorBidi"/>
          <w:sz w:val="20"/>
          <w:szCs w:val="20"/>
        </w:rPr>
        <w:t xml:space="preserve">enquiries </w:t>
      </w:r>
      <w:r w:rsidR="003A5209" w:rsidRPr="003A5209">
        <w:rPr>
          <w:rFonts w:asciiTheme="minorBidi" w:hAnsiTheme="minorBidi"/>
          <w:sz w:val="20"/>
          <w:szCs w:val="20"/>
        </w:rPr>
        <w:t xml:space="preserve">relating to the school’s responsibilities, etc., </w:t>
      </w:r>
      <w:r w:rsidR="00677B22" w:rsidRPr="003A5209">
        <w:rPr>
          <w:rFonts w:asciiTheme="minorBidi" w:hAnsiTheme="minorBidi"/>
          <w:sz w:val="20"/>
          <w:szCs w:val="20"/>
        </w:rPr>
        <w:t xml:space="preserve">concerning </w:t>
      </w:r>
      <w:r w:rsidR="003A5209" w:rsidRPr="003A5209">
        <w:rPr>
          <w:rFonts w:asciiTheme="minorBidi" w:hAnsiTheme="minorBidi"/>
          <w:sz w:val="20"/>
          <w:szCs w:val="20"/>
        </w:rPr>
        <w:t>P</w:t>
      </w:r>
      <w:r w:rsidR="00677B22" w:rsidRPr="003A5209">
        <w:rPr>
          <w:rFonts w:asciiTheme="minorBidi" w:hAnsiTheme="minorBidi"/>
          <w:sz w:val="20"/>
          <w:szCs w:val="20"/>
        </w:rPr>
        <w:t xml:space="preserve">ersonal </w:t>
      </w:r>
      <w:r w:rsidR="003A5209" w:rsidRPr="003A5209">
        <w:rPr>
          <w:rFonts w:asciiTheme="minorBidi" w:hAnsiTheme="minorBidi"/>
          <w:sz w:val="20"/>
          <w:szCs w:val="20"/>
        </w:rPr>
        <w:t>D</w:t>
      </w:r>
      <w:r w:rsidR="00677B22" w:rsidRPr="003A5209">
        <w:rPr>
          <w:rFonts w:asciiTheme="minorBidi" w:hAnsiTheme="minorBidi"/>
          <w:sz w:val="20"/>
          <w:szCs w:val="20"/>
        </w:rPr>
        <w:t xml:space="preserve">ata and </w:t>
      </w:r>
      <w:r w:rsidR="003A5209" w:rsidRPr="003A5209">
        <w:rPr>
          <w:rFonts w:asciiTheme="minorBidi" w:hAnsiTheme="minorBidi"/>
          <w:sz w:val="20"/>
          <w:szCs w:val="20"/>
        </w:rPr>
        <w:t xml:space="preserve">shall </w:t>
      </w:r>
      <w:proofErr w:type="spellStart"/>
      <w:r w:rsidR="00677B22" w:rsidRPr="003A5209">
        <w:rPr>
          <w:rFonts w:asciiTheme="minorBidi" w:hAnsiTheme="minorBidi"/>
          <w:sz w:val="20"/>
          <w:szCs w:val="20"/>
        </w:rPr>
        <w:t>endeavour</w:t>
      </w:r>
      <w:proofErr w:type="spellEnd"/>
      <w:r w:rsidR="00677B22" w:rsidRPr="003A5209">
        <w:rPr>
          <w:rFonts w:asciiTheme="minorBidi" w:hAnsiTheme="minorBidi"/>
          <w:sz w:val="20"/>
          <w:szCs w:val="20"/>
        </w:rPr>
        <w:t xml:space="preserve"> to ensure that</w:t>
      </w:r>
      <w:r w:rsidR="003A5209" w:rsidRPr="003A5209">
        <w:rPr>
          <w:rFonts w:asciiTheme="minorBidi" w:hAnsiTheme="minorBidi"/>
          <w:sz w:val="20"/>
          <w:szCs w:val="20"/>
        </w:rPr>
        <w:t xml:space="preserve"> </w:t>
      </w:r>
      <w:r w:rsidR="00677B22" w:rsidRPr="003A5209">
        <w:rPr>
          <w:rFonts w:asciiTheme="minorBidi" w:hAnsiTheme="minorBidi"/>
          <w:sz w:val="20"/>
          <w:szCs w:val="20"/>
        </w:rPr>
        <w:t xml:space="preserve">all </w:t>
      </w:r>
      <w:r w:rsidR="003A5209">
        <w:rPr>
          <w:rFonts w:asciiTheme="minorBidi" w:hAnsiTheme="minorBidi"/>
          <w:sz w:val="20"/>
          <w:szCs w:val="20"/>
        </w:rPr>
        <w:t>P</w:t>
      </w:r>
      <w:r w:rsidR="00677B22" w:rsidRPr="003A5209">
        <w:rPr>
          <w:rFonts w:asciiTheme="minorBidi" w:hAnsiTheme="minorBidi"/>
          <w:sz w:val="20"/>
          <w:szCs w:val="20"/>
        </w:rPr>
        <w:t xml:space="preserve">ersonal </w:t>
      </w:r>
      <w:r w:rsidR="003A5209">
        <w:rPr>
          <w:rFonts w:asciiTheme="minorBidi" w:hAnsiTheme="minorBidi"/>
          <w:sz w:val="20"/>
          <w:szCs w:val="20"/>
        </w:rPr>
        <w:t>D</w:t>
      </w:r>
      <w:r w:rsidR="00677B22" w:rsidRPr="003A5209">
        <w:rPr>
          <w:rFonts w:asciiTheme="minorBidi" w:hAnsiTheme="minorBidi"/>
          <w:sz w:val="20"/>
          <w:szCs w:val="20"/>
        </w:rPr>
        <w:t xml:space="preserve">ata is processed in </w:t>
      </w:r>
      <w:r w:rsidR="003A5209">
        <w:rPr>
          <w:rFonts w:asciiTheme="minorBidi" w:hAnsiTheme="minorBidi"/>
          <w:sz w:val="20"/>
          <w:szCs w:val="20"/>
        </w:rPr>
        <w:t xml:space="preserve">accordance with the provisions of this Privacy </w:t>
      </w:r>
      <w:r w:rsidR="001470E7">
        <w:rPr>
          <w:rFonts w:asciiTheme="minorBidi" w:hAnsiTheme="minorBidi"/>
          <w:sz w:val="20"/>
          <w:szCs w:val="20"/>
        </w:rPr>
        <w:t>Notice and the prevailing legislative laws, as they apply.</w:t>
      </w:r>
    </w:p>
    <w:p w14:paraId="3E8205D9" w14:textId="77777777" w:rsidR="00896039" w:rsidRDefault="00896039" w:rsidP="00F10BC1">
      <w:pPr>
        <w:spacing w:after="0" w:line="360" w:lineRule="auto"/>
        <w:jc w:val="both"/>
        <w:rPr>
          <w:rFonts w:asciiTheme="minorBidi" w:hAnsiTheme="minorBidi"/>
          <w:sz w:val="20"/>
          <w:szCs w:val="20"/>
        </w:rPr>
      </w:pPr>
    </w:p>
    <w:p w14:paraId="65E1CD8C" w14:textId="69AD4709" w:rsidR="00677B22" w:rsidRPr="00F10BC1" w:rsidRDefault="00F854BC" w:rsidP="0007499C">
      <w:pPr>
        <w:pStyle w:val="Heading3"/>
        <w:numPr>
          <w:ilvl w:val="0"/>
          <w:numId w:val="1"/>
        </w:numPr>
        <w:ind w:left="360"/>
      </w:pPr>
      <w:bookmarkStart w:id="8" w:name="_Toc110852371"/>
      <w:r>
        <w:t>Processing Personal Data</w:t>
      </w:r>
      <w:bookmarkEnd w:id="8"/>
    </w:p>
    <w:p w14:paraId="6B6048DD" w14:textId="77777777" w:rsidR="00DA373D" w:rsidRDefault="00677B22" w:rsidP="0007499C">
      <w:pPr>
        <w:pStyle w:val="ListParagraph"/>
        <w:numPr>
          <w:ilvl w:val="0"/>
          <w:numId w:val="6"/>
        </w:numPr>
        <w:spacing w:after="0" w:line="360" w:lineRule="auto"/>
        <w:ind w:left="360"/>
        <w:jc w:val="both"/>
        <w:rPr>
          <w:rFonts w:asciiTheme="minorBidi" w:hAnsiTheme="minorBidi"/>
          <w:sz w:val="20"/>
          <w:szCs w:val="20"/>
        </w:rPr>
      </w:pPr>
      <w:r w:rsidRPr="00DA373D">
        <w:rPr>
          <w:rFonts w:asciiTheme="minorBidi" w:hAnsiTheme="minorBidi"/>
          <w:sz w:val="20"/>
          <w:szCs w:val="20"/>
        </w:rPr>
        <w:t xml:space="preserve">In order to </w:t>
      </w:r>
      <w:r w:rsidR="00484DE1" w:rsidRPr="00DA373D">
        <w:rPr>
          <w:rFonts w:asciiTheme="minorBidi" w:hAnsiTheme="minorBidi"/>
          <w:sz w:val="20"/>
          <w:szCs w:val="20"/>
        </w:rPr>
        <w:t>effectively carry out the ordinary duties and functions of the school</w:t>
      </w:r>
      <w:r w:rsidR="003315D8" w:rsidRPr="00DA373D">
        <w:rPr>
          <w:rFonts w:asciiTheme="minorBidi" w:hAnsiTheme="minorBidi"/>
          <w:sz w:val="20"/>
          <w:szCs w:val="20"/>
        </w:rPr>
        <w:t xml:space="preserve"> to Staff members, students and parents/guardians, Supreme Education may be required to P</w:t>
      </w:r>
      <w:r w:rsidRPr="00DA373D">
        <w:rPr>
          <w:rFonts w:asciiTheme="minorBidi" w:hAnsiTheme="minorBidi"/>
          <w:sz w:val="20"/>
          <w:szCs w:val="20"/>
        </w:rPr>
        <w:t xml:space="preserve">rocess a wide range of </w:t>
      </w:r>
      <w:r w:rsidR="00DA373D" w:rsidRPr="00DA373D">
        <w:rPr>
          <w:rFonts w:asciiTheme="minorBidi" w:hAnsiTheme="minorBidi"/>
          <w:sz w:val="20"/>
          <w:szCs w:val="20"/>
        </w:rPr>
        <w:t>P</w:t>
      </w:r>
      <w:r w:rsidRPr="00DA373D">
        <w:rPr>
          <w:rFonts w:asciiTheme="minorBidi" w:hAnsiTheme="minorBidi"/>
          <w:sz w:val="20"/>
          <w:szCs w:val="20"/>
        </w:rPr>
        <w:t xml:space="preserve">ersonal </w:t>
      </w:r>
      <w:r w:rsidR="00DA373D" w:rsidRPr="00DA373D">
        <w:rPr>
          <w:rFonts w:asciiTheme="minorBidi" w:hAnsiTheme="minorBidi"/>
          <w:sz w:val="20"/>
          <w:szCs w:val="20"/>
        </w:rPr>
        <w:t>D</w:t>
      </w:r>
      <w:r w:rsidRPr="00DA373D">
        <w:rPr>
          <w:rFonts w:asciiTheme="minorBidi" w:hAnsiTheme="minorBidi"/>
          <w:sz w:val="20"/>
          <w:szCs w:val="20"/>
        </w:rPr>
        <w:t xml:space="preserve">ata about </w:t>
      </w:r>
      <w:r w:rsidR="00DA373D" w:rsidRPr="00DA373D">
        <w:rPr>
          <w:rFonts w:asciiTheme="minorBidi" w:hAnsiTheme="minorBidi"/>
          <w:sz w:val="20"/>
          <w:szCs w:val="20"/>
        </w:rPr>
        <w:t xml:space="preserve">the </w:t>
      </w:r>
      <w:r w:rsidRPr="00DA373D">
        <w:rPr>
          <w:rFonts w:asciiTheme="minorBidi" w:hAnsiTheme="minorBidi"/>
          <w:sz w:val="20"/>
          <w:szCs w:val="20"/>
        </w:rPr>
        <w:t xml:space="preserve">individuals as part of its </w:t>
      </w:r>
      <w:r w:rsidR="00DA373D">
        <w:rPr>
          <w:rFonts w:asciiTheme="minorBidi" w:hAnsiTheme="minorBidi"/>
          <w:sz w:val="20"/>
          <w:szCs w:val="20"/>
        </w:rPr>
        <w:t xml:space="preserve">normal </w:t>
      </w:r>
      <w:r w:rsidRPr="00DA373D">
        <w:rPr>
          <w:rFonts w:asciiTheme="minorBidi" w:hAnsiTheme="minorBidi"/>
          <w:sz w:val="20"/>
          <w:szCs w:val="20"/>
        </w:rPr>
        <w:t>daily operation.</w:t>
      </w:r>
    </w:p>
    <w:p w14:paraId="65E2D08F" w14:textId="77777777" w:rsidR="00343B40" w:rsidRPr="0089355C" w:rsidRDefault="006A6ADF" w:rsidP="0007499C">
      <w:pPr>
        <w:pStyle w:val="ListParagraph"/>
        <w:numPr>
          <w:ilvl w:val="0"/>
          <w:numId w:val="6"/>
        </w:numPr>
        <w:spacing w:after="0" w:line="360" w:lineRule="auto"/>
        <w:ind w:left="360"/>
        <w:jc w:val="both"/>
        <w:rPr>
          <w:rFonts w:asciiTheme="minorBidi" w:hAnsiTheme="minorBidi"/>
          <w:sz w:val="20"/>
          <w:szCs w:val="20"/>
        </w:rPr>
      </w:pPr>
      <w:r w:rsidRPr="00343B40">
        <w:rPr>
          <w:rFonts w:asciiTheme="minorBidi" w:hAnsiTheme="minorBidi"/>
          <w:sz w:val="20"/>
          <w:szCs w:val="20"/>
        </w:rPr>
        <w:t xml:space="preserve">Supreme Education may process Personal Data </w:t>
      </w:r>
      <w:r w:rsidR="00343B40" w:rsidRPr="00343B40">
        <w:rPr>
          <w:rFonts w:asciiTheme="minorBidi" w:hAnsiTheme="minorBidi"/>
          <w:sz w:val="20"/>
          <w:szCs w:val="20"/>
        </w:rPr>
        <w:t xml:space="preserve">to comply with its legal obligations and/or </w:t>
      </w:r>
      <w:r w:rsidR="00677B22" w:rsidRPr="00343B40">
        <w:rPr>
          <w:rFonts w:asciiTheme="minorBidi" w:hAnsiTheme="minorBidi"/>
          <w:sz w:val="20"/>
          <w:szCs w:val="20"/>
        </w:rPr>
        <w:t>in accordance with the school’s legitimate interests,</w:t>
      </w:r>
      <w:r w:rsidR="00343B40" w:rsidRPr="00343B40">
        <w:rPr>
          <w:rFonts w:asciiTheme="minorBidi" w:hAnsiTheme="minorBidi"/>
          <w:sz w:val="20"/>
          <w:szCs w:val="20"/>
        </w:rPr>
        <w:t xml:space="preserve"> </w:t>
      </w:r>
      <w:r w:rsidR="00677B22" w:rsidRPr="00343B40">
        <w:rPr>
          <w:rFonts w:asciiTheme="minorBidi" w:hAnsiTheme="minorBidi"/>
          <w:sz w:val="20"/>
          <w:szCs w:val="20"/>
        </w:rPr>
        <w:t xml:space="preserve">or the legitimate interests of another, provided that </w:t>
      </w:r>
      <w:r w:rsidR="00677B22" w:rsidRPr="0089355C">
        <w:rPr>
          <w:rFonts w:asciiTheme="minorBidi" w:hAnsiTheme="minorBidi"/>
          <w:sz w:val="20"/>
          <w:szCs w:val="20"/>
        </w:rPr>
        <w:t xml:space="preserve">these are not outweighed by the impact on individuals, and provided it does not involve special or sensitive types of data. </w:t>
      </w:r>
    </w:p>
    <w:p w14:paraId="53A4DC8F" w14:textId="09B47F93" w:rsidR="00677B22" w:rsidRPr="0089355C" w:rsidRDefault="00343B40" w:rsidP="0007499C">
      <w:pPr>
        <w:pStyle w:val="ListParagraph"/>
        <w:numPr>
          <w:ilvl w:val="0"/>
          <w:numId w:val="6"/>
        </w:numPr>
        <w:spacing w:after="0" w:line="360" w:lineRule="auto"/>
        <w:ind w:left="360"/>
        <w:jc w:val="both"/>
        <w:rPr>
          <w:rFonts w:asciiTheme="minorBidi" w:hAnsiTheme="minorBidi"/>
          <w:sz w:val="20"/>
          <w:szCs w:val="20"/>
        </w:rPr>
      </w:pPr>
      <w:r w:rsidRPr="0089355C">
        <w:rPr>
          <w:rFonts w:asciiTheme="minorBidi" w:hAnsiTheme="minorBidi"/>
          <w:sz w:val="20"/>
          <w:szCs w:val="20"/>
        </w:rPr>
        <w:t xml:space="preserve">Supreme Education </w:t>
      </w:r>
      <w:r w:rsidR="00677B22" w:rsidRPr="0089355C">
        <w:rPr>
          <w:rFonts w:asciiTheme="minorBidi" w:hAnsiTheme="minorBidi"/>
          <w:sz w:val="20"/>
          <w:szCs w:val="20"/>
        </w:rPr>
        <w:t xml:space="preserve">expects that the following uses </w:t>
      </w:r>
      <w:r w:rsidR="00A41E46" w:rsidRPr="0089355C">
        <w:rPr>
          <w:rFonts w:asciiTheme="minorBidi" w:hAnsiTheme="minorBidi"/>
          <w:sz w:val="20"/>
          <w:szCs w:val="20"/>
        </w:rPr>
        <w:t xml:space="preserve">of Personal Data shall </w:t>
      </w:r>
      <w:r w:rsidR="00677B22" w:rsidRPr="0089355C">
        <w:rPr>
          <w:rFonts w:asciiTheme="minorBidi" w:hAnsiTheme="minorBidi"/>
          <w:sz w:val="20"/>
          <w:szCs w:val="20"/>
        </w:rPr>
        <w:t>fall within th</w:t>
      </w:r>
      <w:r w:rsidR="0007499C" w:rsidRPr="0089355C">
        <w:rPr>
          <w:rFonts w:asciiTheme="minorBidi" w:hAnsiTheme="minorBidi"/>
          <w:sz w:val="20"/>
          <w:szCs w:val="20"/>
        </w:rPr>
        <w:t>e</w:t>
      </w:r>
      <w:r w:rsidR="00677B22" w:rsidRPr="0089355C">
        <w:rPr>
          <w:rFonts w:asciiTheme="minorBidi" w:hAnsiTheme="minorBidi"/>
          <w:sz w:val="20"/>
          <w:szCs w:val="20"/>
        </w:rPr>
        <w:t xml:space="preserve"> category of </w:t>
      </w:r>
      <w:r w:rsidR="0007499C" w:rsidRPr="0089355C">
        <w:rPr>
          <w:rFonts w:asciiTheme="minorBidi" w:hAnsiTheme="minorBidi"/>
          <w:sz w:val="20"/>
          <w:szCs w:val="20"/>
        </w:rPr>
        <w:t>L</w:t>
      </w:r>
      <w:r w:rsidR="00677B22" w:rsidRPr="0089355C">
        <w:rPr>
          <w:rFonts w:asciiTheme="minorBidi" w:hAnsiTheme="minorBidi"/>
          <w:sz w:val="20"/>
          <w:szCs w:val="20"/>
        </w:rPr>
        <w:t xml:space="preserve">egitimate </w:t>
      </w:r>
      <w:r w:rsidR="0007499C" w:rsidRPr="0089355C">
        <w:rPr>
          <w:rFonts w:asciiTheme="minorBidi" w:hAnsiTheme="minorBidi"/>
          <w:sz w:val="20"/>
          <w:szCs w:val="20"/>
        </w:rPr>
        <w:t>I</w:t>
      </w:r>
      <w:r w:rsidR="00677B22" w:rsidRPr="0089355C">
        <w:rPr>
          <w:rFonts w:asciiTheme="minorBidi" w:hAnsiTheme="minorBidi"/>
          <w:sz w:val="20"/>
          <w:szCs w:val="20"/>
        </w:rPr>
        <w:t>nterests</w:t>
      </w:r>
      <w:r w:rsidR="0007499C" w:rsidRPr="0089355C">
        <w:rPr>
          <w:rFonts w:asciiTheme="minorBidi" w:hAnsiTheme="minorBidi"/>
          <w:sz w:val="20"/>
          <w:szCs w:val="20"/>
        </w:rPr>
        <w:t>, as applicable</w:t>
      </w:r>
      <w:r w:rsidR="00C151A0">
        <w:rPr>
          <w:rFonts w:asciiTheme="minorBidi" w:hAnsiTheme="minorBidi"/>
          <w:sz w:val="20"/>
          <w:szCs w:val="20"/>
        </w:rPr>
        <w:t>.  For the purposes of</w:t>
      </w:r>
      <w:r w:rsidR="00677B22" w:rsidRPr="0089355C">
        <w:rPr>
          <w:rFonts w:asciiTheme="minorBidi" w:hAnsiTheme="minorBidi"/>
          <w:sz w:val="20"/>
          <w:szCs w:val="20"/>
        </w:rPr>
        <w:t xml:space="preserve">: </w:t>
      </w:r>
    </w:p>
    <w:p w14:paraId="6C0065C6" w14:textId="224AA942" w:rsidR="009F2626" w:rsidRDefault="00C151A0" w:rsidP="00932D9E">
      <w:pPr>
        <w:pStyle w:val="ListParagraph"/>
        <w:numPr>
          <w:ilvl w:val="1"/>
          <w:numId w:val="8"/>
        </w:numPr>
        <w:spacing w:after="0" w:line="360" w:lineRule="auto"/>
        <w:ind w:left="720"/>
        <w:jc w:val="both"/>
        <w:rPr>
          <w:rFonts w:asciiTheme="minorBidi" w:hAnsiTheme="minorBidi"/>
          <w:sz w:val="20"/>
          <w:szCs w:val="20"/>
        </w:rPr>
      </w:pPr>
      <w:r>
        <w:rPr>
          <w:rFonts w:asciiTheme="minorBidi" w:hAnsiTheme="minorBidi"/>
          <w:sz w:val="20"/>
          <w:szCs w:val="20"/>
        </w:rPr>
        <w:t xml:space="preserve">Carrying out </w:t>
      </w:r>
      <w:r w:rsidR="009F2626">
        <w:rPr>
          <w:rFonts w:asciiTheme="minorBidi" w:hAnsiTheme="minorBidi"/>
          <w:sz w:val="20"/>
          <w:szCs w:val="20"/>
        </w:rPr>
        <w:t xml:space="preserve">student </w:t>
      </w:r>
      <w:r w:rsidR="00677B22" w:rsidRPr="0089355C">
        <w:rPr>
          <w:rFonts w:asciiTheme="minorBidi" w:hAnsiTheme="minorBidi"/>
          <w:sz w:val="20"/>
          <w:szCs w:val="20"/>
        </w:rPr>
        <w:t>assessment</w:t>
      </w:r>
      <w:r>
        <w:rPr>
          <w:rFonts w:asciiTheme="minorBidi" w:hAnsiTheme="minorBidi"/>
          <w:sz w:val="20"/>
          <w:szCs w:val="20"/>
        </w:rPr>
        <w:t>s</w:t>
      </w:r>
      <w:r w:rsidR="00677B22" w:rsidRPr="0089355C">
        <w:rPr>
          <w:rFonts w:asciiTheme="minorBidi" w:hAnsiTheme="minorBidi"/>
          <w:sz w:val="20"/>
          <w:szCs w:val="20"/>
        </w:rPr>
        <w:t xml:space="preserve"> and selection</w:t>
      </w:r>
      <w:r>
        <w:rPr>
          <w:rFonts w:asciiTheme="minorBidi" w:hAnsiTheme="minorBidi"/>
          <w:sz w:val="20"/>
          <w:szCs w:val="20"/>
        </w:rPr>
        <w:t>s</w:t>
      </w:r>
      <w:r w:rsidR="009F2626">
        <w:rPr>
          <w:rFonts w:asciiTheme="minorBidi" w:hAnsiTheme="minorBidi"/>
          <w:sz w:val="20"/>
          <w:szCs w:val="20"/>
        </w:rPr>
        <w:t>;</w:t>
      </w:r>
    </w:p>
    <w:p w14:paraId="144D1C4E" w14:textId="48607CDD" w:rsidR="009F2626" w:rsidRDefault="009F2626" w:rsidP="00932D9E">
      <w:pPr>
        <w:pStyle w:val="ListParagraph"/>
        <w:numPr>
          <w:ilvl w:val="1"/>
          <w:numId w:val="8"/>
        </w:numPr>
        <w:spacing w:after="0" w:line="360" w:lineRule="auto"/>
        <w:ind w:left="720"/>
        <w:jc w:val="both"/>
        <w:rPr>
          <w:rFonts w:asciiTheme="minorBidi" w:hAnsiTheme="minorBidi"/>
          <w:sz w:val="20"/>
          <w:szCs w:val="20"/>
        </w:rPr>
      </w:pPr>
      <w:r>
        <w:rPr>
          <w:rFonts w:asciiTheme="minorBidi" w:hAnsiTheme="minorBidi"/>
          <w:sz w:val="20"/>
          <w:szCs w:val="20"/>
        </w:rPr>
        <w:t>C</w:t>
      </w:r>
      <w:r w:rsidR="00677B22" w:rsidRPr="009F2626">
        <w:rPr>
          <w:rFonts w:asciiTheme="minorBidi" w:hAnsiTheme="minorBidi"/>
          <w:sz w:val="20"/>
          <w:szCs w:val="20"/>
        </w:rPr>
        <w:t>onfirm</w:t>
      </w:r>
      <w:r w:rsidR="00C151A0">
        <w:rPr>
          <w:rFonts w:asciiTheme="minorBidi" w:hAnsiTheme="minorBidi"/>
          <w:sz w:val="20"/>
          <w:szCs w:val="20"/>
        </w:rPr>
        <w:t>ing</w:t>
      </w:r>
      <w:r w:rsidR="00677B22" w:rsidRPr="009F2626">
        <w:rPr>
          <w:rFonts w:asciiTheme="minorBidi" w:hAnsiTheme="minorBidi"/>
          <w:sz w:val="20"/>
          <w:szCs w:val="20"/>
        </w:rPr>
        <w:t xml:space="preserve"> the identity of prospective </w:t>
      </w:r>
      <w:r>
        <w:rPr>
          <w:rFonts w:asciiTheme="minorBidi" w:hAnsiTheme="minorBidi"/>
          <w:sz w:val="20"/>
          <w:szCs w:val="20"/>
        </w:rPr>
        <w:t>students and their parents/</w:t>
      </w:r>
      <w:proofErr w:type="spellStart"/>
      <w:r>
        <w:rPr>
          <w:rFonts w:asciiTheme="minorBidi" w:hAnsiTheme="minorBidi"/>
          <w:sz w:val="20"/>
          <w:szCs w:val="20"/>
        </w:rPr>
        <w:t>guardians</w:t>
      </w:r>
      <w:r w:rsidR="00677B22" w:rsidRPr="009F2626">
        <w:rPr>
          <w:rFonts w:asciiTheme="minorBidi" w:hAnsiTheme="minorBidi"/>
          <w:sz w:val="20"/>
          <w:szCs w:val="20"/>
        </w:rPr>
        <w:t>pupils</w:t>
      </w:r>
      <w:proofErr w:type="spellEnd"/>
      <w:r w:rsidR="00677B22" w:rsidRPr="009F2626">
        <w:rPr>
          <w:rFonts w:asciiTheme="minorBidi" w:hAnsiTheme="minorBidi"/>
          <w:sz w:val="20"/>
          <w:szCs w:val="20"/>
        </w:rPr>
        <w:t xml:space="preserve"> and their parents</w:t>
      </w:r>
      <w:r>
        <w:rPr>
          <w:rFonts w:asciiTheme="minorBidi" w:hAnsiTheme="minorBidi"/>
          <w:sz w:val="20"/>
          <w:szCs w:val="20"/>
        </w:rPr>
        <w:t>;</w:t>
      </w:r>
    </w:p>
    <w:p w14:paraId="6F99373B" w14:textId="021CD518" w:rsidR="00932D9E" w:rsidRDefault="009F2626" w:rsidP="00932D9E">
      <w:pPr>
        <w:pStyle w:val="ListParagraph"/>
        <w:numPr>
          <w:ilvl w:val="1"/>
          <w:numId w:val="8"/>
        </w:numPr>
        <w:spacing w:after="0" w:line="360" w:lineRule="auto"/>
        <w:ind w:left="720"/>
        <w:jc w:val="both"/>
        <w:rPr>
          <w:rFonts w:asciiTheme="minorBidi" w:hAnsiTheme="minorBidi"/>
          <w:sz w:val="20"/>
          <w:szCs w:val="20"/>
        </w:rPr>
      </w:pPr>
      <w:r>
        <w:rPr>
          <w:rFonts w:asciiTheme="minorBidi" w:hAnsiTheme="minorBidi"/>
          <w:sz w:val="20"/>
          <w:szCs w:val="20"/>
        </w:rPr>
        <w:t>P</w:t>
      </w:r>
      <w:r w:rsidR="00677B22" w:rsidRPr="009F2626">
        <w:rPr>
          <w:rFonts w:asciiTheme="minorBidi" w:hAnsiTheme="minorBidi"/>
          <w:sz w:val="20"/>
          <w:szCs w:val="20"/>
        </w:rPr>
        <w:t>rovid</w:t>
      </w:r>
      <w:r w:rsidR="00C151A0">
        <w:rPr>
          <w:rFonts w:asciiTheme="minorBidi" w:hAnsiTheme="minorBidi"/>
          <w:sz w:val="20"/>
          <w:szCs w:val="20"/>
        </w:rPr>
        <w:t>ing</w:t>
      </w:r>
      <w:r w:rsidR="00677B22" w:rsidRPr="009F2626">
        <w:rPr>
          <w:rFonts w:asciiTheme="minorBidi" w:hAnsiTheme="minorBidi"/>
          <w:sz w:val="20"/>
          <w:szCs w:val="20"/>
        </w:rPr>
        <w:t xml:space="preserve"> education services, meeting special educational needs (SEN), </w:t>
      </w:r>
      <w:r w:rsidR="00334F3D">
        <w:rPr>
          <w:rFonts w:asciiTheme="minorBidi" w:hAnsiTheme="minorBidi"/>
          <w:sz w:val="20"/>
          <w:szCs w:val="20"/>
        </w:rPr>
        <w:t>providing music</w:t>
      </w:r>
      <w:r w:rsidR="00932D9E">
        <w:rPr>
          <w:rFonts w:asciiTheme="minorBidi" w:hAnsiTheme="minorBidi"/>
          <w:sz w:val="20"/>
          <w:szCs w:val="20"/>
        </w:rPr>
        <w:t>al and physical education training, career services, monitoring students’ progress and educational needs, etc.;</w:t>
      </w:r>
    </w:p>
    <w:p w14:paraId="6308687A" w14:textId="34ACE893" w:rsidR="00932D9E" w:rsidRPr="002A4222" w:rsidRDefault="00677B22" w:rsidP="00C1022E">
      <w:pPr>
        <w:pStyle w:val="ListParagraph"/>
        <w:numPr>
          <w:ilvl w:val="1"/>
          <w:numId w:val="8"/>
        </w:numPr>
        <w:spacing w:after="0" w:line="360" w:lineRule="auto"/>
        <w:ind w:left="720"/>
        <w:jc w:val="both"/>
        <w:rPr>
          <w:rFonts w:asciiTheme="minorBidi" w:hAnsiTheme="minorBidi"/>
          <w:sz w:val="20"/>
          <w:szCs w:val="20"/>
        </w:rPr>
      </w:pPr>
      <w:r w:rsidRPr="002A4222">
        <w:rPr>
          <w:rFonts w:asciiTheme="minorBidi" w:hAnsiTheme="minorBidi"/>
          <w:sz w:val="20"/>
          <w:szCs w:val="20"/>
        </w:rPr>
        <w:t xml:space="preserve">Maintaining relationships with </w:t>
      </w:r>
      <w:r w:rsidR="00A4071E" w:rsidRPr="002A4222">
        <w:rPr>
          <w:rFonts w:asciiTheme="minorBidi" w:hAnsiTheme="minorBidi"/>
          <w:sz w:val="20"/>
          <w:szCs w:val="20"/>
        </w:rPr>
        <w:t xml:space="preserve">the school community, including </w:t>
      </w:r>
      <w:r w:rsidRPr="002A4222">
        <w:rPr>
          <w:rFonts w:asciiTheme="minorBidi" w:hAnsiTheme="minorBidi"/>
          <w:sz w:val="20"/>
          <w:szCs w:val="20"/>
        </w:rPr>
        <w:t>alumni</w:t>
      </w:r>
      <w:r w:rsidR="00A4071E" w:rsidRPr="002A4222">
        <w:rPr>
          <w:rFonts w:asciiTheme="minorBidi" w:hAnsiTheme="minorBidi"/>
          <w:sz w:val="20"/>
          <w:szCs w:val="20"/>
        </w:rPr>
        <w:t xml:space="preserve">, </w:t>
      </w:r>
      <w:r w:rsidR="002A4222" w:rsidRPr="002A4222">
        <w:rPr>
          <w:rFonts w:asciiTheme="minorBidi" w:hAnsiTheme="minorBidi"/>
          <w:sz w:val="20"/>
          <w:szCs w:val="20"/>
        </w:rPr>
        <w:t>through various direct marketing and/or fundraising opportunities</w:t>
      </w:r>
      <w:r w:rsidRPr="002A4222">
        <w:rPr>
          <w:rFonts w:asciiTheme="minorBidi" w:hAnsiTheme="minorBidi"/>
          <w:sz w:val="20"/>
          <w:szCs w:val="20"/>
        </w:rPr>
        <w:t>;</w:t>
      </w:r>
    </w:p>
    <w:p w14:paraId="47359939" w14:textId="55AA8A14" w:rsidR="00932D9E" w:rsidRDefault="002A4222"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Con</w:t>
      </w:r>
      <w:r w:rsidR="00C120A8">
        <w:rPr>
          <w:rFonts w:asciiTheme="minorBidi" w:hAnsiTheme="minorBidi"/>
          <w:sz w:val="20"/>
          <w:szCs w:val="20"/>
        </w:rPr>
        <w:t>duct</w:t>
      </w:r>
      <w:r w:rsidR="00C151A0">
        <w:rPr>
          <w:rFonts w:asciiTheme="minorBidi" w:hAnsiTheme="minorBidi"/>
          <w:sz w:val="20"/>
          <w:szCs w:val="20"/>
        </w:rPr>
        <w:t>ing</w:t>
      </w:r>
      <w:r w:rsidR="00C120A8">
        <w:rPr>
          <w:rFonts w:asciiTheme="minorBidi" w:hAnsiTheme="minorBidi"/>
          <w:sz w:val="20"/>
          <w:szCs w:val="20"/>
        </w:rPr>
        <w:t xml:space="preserve"> </w:t>
      </w:r>
      <w:r w:rsidR="00677B22" w:rsidRPr="00932D9E">
        <w:rPr>
          <w:rFonts w:asciiTheme="minorBidi" w:hAnsiTheme="minorBidi"/>
          <w:sz w:val="20"/>
          <w:szCs w:val="20"/>
        </w:rPr>
        <w:t xml:space="preserve">donor due diligence, </w:t>
      </w:r>
      <w:r w:rsidR="00C120A8">
        <w:rPr>
          <w:rFonts w:asciiTheme="minorBidi" w:hAnsiTheme="minorBidi"/>
          <w:sz w:val="20"/>
          <w:szCs w:val="20"/>
        </w:rPr>
        <w:t xml:space="preserve">as appropriate, in order </w:t>
      </w:r>
      <w:r w:rsidR="00677B22" w:rsidRPr="00932D9E">
        <w:rPr>
          <w:rFonts w:asciiTheme="minorBidi" w:hAnsiTheme="minorBidi"/>
          <w:sz w:val="20"/>
          <w:szCs w:val="20"/>
        </w:rPr>
        <w:t>to confirm the identity of prospective donors</w:t>
      </w:r>
      <w:r w:rsidR="00C120A8">
        <w:rPr>
          <w:rFonts w:asciiTheme="minorBidi" w:hAnsiTheme="minorBidi"/>
          <w:sz w:val="20"/>
          <w:szCs w:val="20"/>
        </w:rPr>
        <w:t xml:space="preserve"> and asses</w:t>
      </w:r>
      <w:r w:rsidR="00677B22" w:rsidRPr="00932D9E">
        <w:rPr>
          <w:rFonts w:asciiTheme="minorBidi" w:hAnsiTheme="minorBidi"/>
          <w:sz w:val="20"/>
          <w:szCs w:val="20"/>
        </w:rPr>
        <w:t xml:space="preserve"> their background and relevant interests; </w:t>
      </w:r>
    </w:p>
    <w:p w14:paraId="0FA39D55" w14:textId="0F3204C1" w:rsidR="00932D9E" w:rsidRDefault="00C151A0"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 xml:space="preserve">Conducting </w:t>
      </w:r>
      <w:r w:rsidR="00677B22" w:rsidRPr="00932D9E">
        <w:rPr>
          <w:rFonts w:asciiTheme="minorBidi" w:hAnsiTheme="minorBidi"/>
          <w:sz w:val="20"/>
          <w:szCs w:val="20"/>
        </w:rPr>
        <w:t>management planning and forecasting, research and statistical analysis, including that imposed or provided for by law (such as diversity analysis);</w:t>
      </w:r>
    </w:p>
    <w:p w14:paraId="2A175CA8" w14:textId="1A108466" w:rsidR="00932D9E" w:rsidRDefault="00C151A0"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E</w:t>
      </w:r>
      <w:r w:rsidR="00677B22" w:rsidRPr="00932D9E">
        <w:rPr>
          <w:rFonts w:asciiTheme="minorBidi" w:hAnsiTheme="minorBidi"/>
          <w:sz w:val="20"/>
          <w:szCs w:val="20"/>
        </w:rPr>
        <w:t>nabl</w:t>
      </w:r>
      <w:r>
        <w:rPr>
          <w:rFonts w:asciiTheme="minorBidi" w:hAnsiTheme="minorBidi"/>
          <w:sz w:val="20"/>
          <w:szCs w:val="20"/>
        </w:rPr>
        <w:t>ing</w:t>
      </w:r>
      <w:r w:rsidR="00677B22" w:rsidRPr="00932D9E">
        <w:rPr>
          <w:rFonts w:asciiTheme="minorBidi" w:hAnsiTheme="minorBidi"/>
          <w:sz w:val="20"/>
          <w:szCs w:val="20"/>
        </w:rPr>
        <w:t xml:space="preserve"> relevant authorities to monitor </w:t>
      </w:r>
      <w:r>
        <w:rPr>
          <w:rFonts w:asciiTheme="minorBidi" w:hAnsiTheme="minorBidi"/>
          <w:sz w:val="20"/>
          <w:szCs w:val="20"/>
        </w:rPr>
        <w:t>Supreme Education</w:t>
      </w:r>
      <w:r w:rsidR="00677B22" w:rsidRPr="00932D9E">
        <w:rPr>
          <w:rFonts w:asciiTheme="minorBidi" w:hAnsiTheme="minorBidi"/>
          <w:sz w:val="20"/>
          <w:szCs w:val="20"/>
        </w:rPr>
        <w:t>'s performance and intervene or assist with incidents</w:t>
      </w:r>
      <w:r>
        <w:rPr>
          <w:rFonts w:asciiTheme="minorBidi" w:hAnsiTheme="minorBidi"/>
          <w:sz w:val="20"/>
          <w:szCs w:val="20"/>
        </w:rPr>
        <w:t>,</w:t>
      </w:r>
      <w:r w:rsidR="00677B22" w:rsidRPr="00932D9E">
        <w:rPr>
          <w:rFonts w:asciiTheme="minorBidi" w:hAnsiTheme="minorBidi"/>
          <w:sz w:val="20"/>
          <w:szCs w:val="20"/>
        </w:rPr>
        <w:t xml:space="preserve"> as appropriate;</w:t>
      </w:r>
    </w:p>
    <w:p w14:paraId="3D6BE859" w14:textId="77777777" w:rsidR="00C151A0" w:rsidRDefault="00C151A0"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G</w:t>
      </w:r>
      <w:r w:rsidR="00677B22" w:rsidRPr="00932D9E">
        <w:rPr>
          <w:rFonts w:asciiTheme="minorBidi" w:hAnsiTheme="minorBidi"/>
          <w:sz w:val="20"/>
          <w:szCs w:val="20"/>
        </w:rPr>
        <w:t>iv</w:t>
      </w:r>
      <w:r>
        <w:rPr>
          <w:rFonts w:asciiTheme="minorBidi" w:hAnsiTheme="minorBidi"/>
          <w:sz w:val="20"/>
          <w:szCs w:val="20"/>
        </w:rPr>
        <w:t>ing</w:t>
      </w:r>
      <w:r w:rsidR="00677B22" w:rsidRPr="00932D9E">
        <w:rPr>
          <w:rFonts w:asciiTheme="minorBidi" w:hAnsiTheme="minorBidi"/>
          <w:sz w:val="20"/>
          <w:szCs w:val="20"/>
        </w:rPr>
        <w:t xml:space="preserve"> and receiv</w:t>
      </w:r>
      <w:r>
        <w:rPr>
          <w:rFonts w:asciiTheme="minorBidi" w:hAnsiTheme="minorBidi"/>
          <w:sz w:val="20"/>
          <w:szCs w:val="20"/>
        </w:rPr>
        <w:t>ing</w:t>
      </w:r>
      <w:r w:rsidR="00677B22" w:rsidRPr="00932D9E">
        <w:rPr>
          <w:rFonts w:asciiTheme="minorBidi" w:hAnsiTheme="minorBidi"/>
          <w:sz w:val="20"/>
          <w:szCs w:val="20"/>
        </w:rPr>
        <w:t xml:space="preserve"> information and references about past and current </w:t>
      </w:r>
      <w:r>
        <w:rPr>
          <w:rFonts w:asciiTheme="minorBidi" w:hAnsiTheme="minorBidi"/>
          <w:sz w:val="20"/>
          <w:szCs w:val="20"/>
        </w:rPr>
        <w:t>students</w:t>
      </w:r>
      <w:r w:rsidR="00677B22" w:rsidRPr="00932D9E">
        <w:rPr>
          <w:rFonts w:asciiTheme="minorBidi" w:hAnsiTheme="minorBidi"/>
          <w:sz w:val="20"/>
          <w:szCs w:val="20"/>
        </w:rPr>
        <w:t xml:space="preserve">, including </w:t>
      </w:r>
      <w:r>
        <w:rPr>
          <w:rFonts w:asciiTheme="minorBidi" w:hAnsiTheme="minorBidi"/>
          <w:sz w:val="20"/>
          <w:szCs w:val="20"/>
        </w:rPr>
        <w:t xml:space="preserve">as such </w:t>
      </w:r>
      <w:r w:rsidR="00677B22" w:rsidRPr="00932D9E">
        <w:rPr>
          <w:rFonts w:asciiTheme="minorBidi" w:hAnsiTheme="minorBidi"/>
          <w:sz w:val="20"/>
          <w:szCs w:val="20"/>
        </w:rPr>
        <w:t>relat</w:t>
      </w:r>
      <w:r>
        <w:rPr>
          <w:rFonts w:asciiTheme="minorBidi" w:hAnsiTheme="minorBidi"/>
          <w:sz w:val="20"/>
          <w:szCs w:val="20"/>
        </w:rPr>
        <w:t>es</w:t>
      </w:r>
      <w:r w:rsidR="00677B22" w:rsidRPr="00932D9E">
        <w:rPr>
          <w:rFonts w:asciiTheme="minorBidi" w:hAnsiTheme="minorBidi"/>
          <w:sz w:val="20"/>
          <w:szCs w:val="20"/>
        </w:rPr>
        <w:t xml:space="preserve"> to outstanding fees or payment history, to/from any educational institution that the </w:t>
      </w:r>
      <w:r>
        <w:rPr>
          <w:rFonts w:asciiTheme="minorBidi" w:hAnsiTheme="minorBidi"/>
          <w:sz w:val="20"/>
          <w:szCs w:val="20"/>
        </w:rPr>
        <w:t>student</w:t>
      </w:r>
      <w:r w:rsidR="00677B22" w:rsidRPr="00932D9E">
        <w:rPr>
          <w:rFonts w:asciiTheme="minorBidi" w:hAnsiTheme="minorBidi"/>
          <w:sz w:val="20"/>
          <w:szCs w:val="20"/>
        </w:rPr>
        <w:t xml:space="preserve"> attended or where it is proposed they attend; </w:t>
      </w:r>
    </w:p>
    <w:p w14:paraId="53D68C98" w14:textId="61416C4C" w:rsidR="00932D9E" w:rsidRDefault="00C151A0"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P</w:t>
      </w:r>
      <w:r w:rsidR="00677B22" w:rsidRPr="00932D9E">
        <w:rPr>
          <w:rFonts w:asciiTheme="minorBidi" w:hAnsiTheme="minorBidi"/>
          <w:sz w:val="20"/>
          <w:szCs w:val="20"/>
        </w:rPr>
        <w:t>rovid</w:t>
      </w:r>
      <w:r>
        <w:rPr>
          <w:rFonts w:asciiTheme="minorBidi" w:hAnsiTheme="minorBidi"/>
          <w:sz w:val="20"/>
          <w:szCs w:val="20"/>
        </w:rPr>
        <w:t>ing</w:t>
      </w:r>
      <w:r w:rsidR="00677B22" w:rsidRPr="00932D9E">
        <w:rPr>
          <w:rFonts w:asciiTheme="minorBidi" w:hAnsiTheme="minorBidi"/>
          <w:sz w:val="20"/>
          <w:szCs w:val="20"/>
        </w:rPr>
        <w:t xml:space="preserve"> references to potential employers of past </w:t>
      </w:r>
      <w:r>
        <w:rPr>
          <w:rFonts w:asciiTheme="minorBidi" w:hAnsiTheme="minorBidi"/>
          <w:sz w:val="20"/>
          <w:szCs w:val="20"/>
        </w:rPr>
        <w:t>students</w:t>
      </w:r>
      <w:r w:rsidR="00677B22" w:rsidRPr="00932D9E">
        <w:rPr>
          <w:rFonts w:asciiTheme="minorBidi" w:hAnsiTheme="minorBidi"/>
          <w:sz w:val="20"/>
          <w:szCs w:val="20"/>
        </w:rPr>
        <w:t>;</w:t>
      </w:r>
    </w:p>
    <w:p w14:paraId="447D758D" w14:textId="0F4F5873" w:rsidR="00932D9E" w:rsidRDefault="00C151A0"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E</w:t>
      </w:r>
      <w:r w:rsidR="00677B22" w:rsidRPr="00932D9E">
        <w:rPr>
          <w:rFonts w:asciiTheme="minorBidi" w:hAnsiTheme="minorBidi"/>
          <w:sz w:val="20"/>
          <w:szCs w:val="20"/>
        </w:rPr>
        <w:t>nabl</w:t>
      </w:r>
      <w:r>
        <w:rPr>
          <w:rFonts w:asciiTheme="minorBidi" w:hAnsiTheme="minorBidi"/>
          <w:sz w:val="20"/>
          <w:szCs w:val="20"/>
        </w:rPr>
        <w:t>ing</w:t>
      </w:r>
      <w:r w:rsidR="00677B22" w:rsidRPr="00932D9E">
        <w:rPr>
          <w:rFonts w:asciiTheme="minorBidi" w:hAnsiTheme="minorBidi"/>
          <w:sz w:val="20"/>
          <w:szCs w:val="20"/>
        </w:rPr>
        <w:t xml:space="preserve"> </w:t>
      </w:r>
      <w:r>
        <w:rPr>
          <w:rFonts w:asciiTheme="minorBidi" w:hAnsiTheme="minorBidi"/>
          <w:sz w:val="20"/>
          <w:szCs w:val="20"/>
        </w:rPr>
        <w:t>student</w:t>
      </w:r>
      <w:r w:rsidR="00677B22" w:rsidRPr="00932D9E">
        <w:rPr>
          <w:rFonts w:asciiTheme="minorBidi" w:hAnsiTheme="minorBidi"/>
          <w:sz w:val="20"/>
          <w:szCs w:val="20"/>
        </w:rPr>
        <w:t xml:space="preserve">s to take part in national or other assessments, and to publish the results of </w:t>
      </w:r>
      <w:r w:rsidR="0038576E">
        <w:rPr>
          <w:rFonts w:asciiTheme="minorBidi" w:hAnsiTheme="minorBidi"/>
          <w:sz w:val="20"/>
          <w:szCs w:val="20"/>
        </w:rPr>
        <w:t xml:space="preserve">any </w:t>
      </w:r>
      <w:r w:rsidR="00677B22" w:rsidRPr="00932D9E">
        <w:rPr>
          <w:rFonts w:asciiTheme="minorBidi" w:hAnsiTheme="minorBidi"/>
          <w:sz w:val="20"/>
          <w:szCs w:val="20"/>
        </w:rPr>
        <w:t xml:space="preserve">public examinations or other achievements of </w:t>
      </w:r>
      <w:r w:rsidR="0038576E">
        <w:rPr>
          <w:rFonts w:asciiTheme="minorBidi" w:hAnsiTheme="minorBidi"/>
          <w:sz w:val="20"/>
          <w:szCs w:val="20"/>
        </w:rPr>
        <w:t>students</w:t>
      </w:r>
      <w:r w:rsidR="00677B22" w:rsidRPr="00932D9E">
        <w:rPr>
          <w:rFonts w:asciiTheme="minorBidi" w:hAnsiTheme="minorBidi"/>
          <w:sz w:val="20"/>
          <w:szCs w:val="20"/>
        </w:rPr>
        <w:t xml:space="preserve"> of </w:t>
      </w:r>
      <w:r w:rsidR="0038576E">
        <w:rPr>
          <w:rFonts w:asciiTheme="minorBidi" w:hAnsiTheme="minorBidi"/>
          <w:sz w:val="20"/>
          <w:szCs w:val="20"/>
        </w:rPr>
        <w:t>Supreme Education</w:t>
      </w:r>
      <w:r w:rsidR="00677B22" w:rsidRPr="00932D9E">
        <w:rPr>
          <w:rFonts w:asciiTheme="minorBidi" w:hAnsiTheme="minorBidi"/>
          <w:sz w:val="20"/>
          <w:szCs w:val="20"/>
        </w:rPr>
        <w:t>;</w:t>
      </w:r>
    </w:p>
    <w:p w14:paraId="7EFCD3A7" w14:textId="6ACB4359" w:rsidR="00932D9E" w:rsidRDefault="0038576E"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S</w:t>
      </w:r>
      <w:r w:rsidR="00677B22" w:rsidRPr="00932D9E">
        <w:rPr>
          <w:rFonts w:asciiTheme="minorBidi" w:hAnsiTheme="minorBidi"/>
          <w:sz w:val="20"/>
          <w:szCs w:val="20"/>
        </w:rPr>
        <w:t>afeguard</w:t>
      </w:r>
      <w:r>
        <w:rPr>
          <w:rFonts w:asciiTheme="minorBidi" w:hAnsiTheme="minorBidi"/>
          <w:sz w:val="20"/>
          <w:szCs w:val="20"/>
        </w:rPr>
        <w:t>ing</w:t>
      </w:r>
      <w:r w:rsidR="00677B22" w:rsidRPr="00932D9E">
        <w:rPr>
          <w:rFonts w:asciiTheme="minorBidi" w:hAnsiTheme="minorBidi"/>
          <w:sz w:val="20"/>
          <w:szCs w:val="20"/>
        </w:rPr>
        <w:t xml:space="preserve"> </w:t>
      </w:r>
      <w:proofErr w:type="spellStart"/>
      <w:r>
        <w:rPr>
          <w:rFonts w:asciiTheme="minorBidi" w:hAnsiTheme="minorBidi"/>
          <w:sz w:val="20"/>
          <w:szCs w:val="20"/>
        </w:rPr>
        <w:t>student</w:t>
      </w:r>
      <w:r w:rsidR="00677B22" w:rsidRPr="00932D9E">
        <w:rPr>
          <w:rFonts w:asciiTheme="minorBidi" w:hAnsiTheme="minorBidi"/>
          <w:sz w:val="20"/>
          <w:szCs w:val="20"/>
        </w:rPr>
        <w:t>ls</w:t>
      </w:r>
      <w:proofErr w:type="spellEnd"/>
      <w:r w:rsidR="00677B22" w:rsidRPr="00932D9E">
        <w:rPr>
          <w:rFonts w:asciiTheme="minorBidi" w:hAnsiTheme="minorBidi"/>
          <w:sz w:val="20"/>
          <w:szCs w:val="20"/>
        </w:rPr>
        <w:t>' welfare and provid</w:t>
      </w:r>
      <w:r>
        <w:rPr>
          <w:rFonts w:asciiTheme="minorBidi" w:hAnsiTheme="minorBidi"/>
          <w:sz w:val="20"/>
          <w:szCs w:val="20"/>
        </w:rPr>
        <w:t>ing</w:t>
      </w:r>
      <w:r w:rsidR="00677B22" w:rsidRPr="00932D9E">
        <w:rPr>
          <w:rFonts w:asciiTheme="minorBidi" w:hAnsiTheme="minorBidi"/>
          <w:sz w:val="20"/>
          <w:szCs w:val="20"/>
        </w:rPr>
        <w:t xml:space="preserve"> appropriate pastoral care;</w:t>
      </w:r>
    </w:p>
    <w:p w14:paraId="2774B6A0" w14:textId="0AA16BB9" w:rsidR="00932D9E" w:rsidRDefault="0038576E"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M</w:t>
      </w:r>
      <w:r w:rsidR="00677B22" w:rsidRPr="00932D9E">
        <w:rPr>
          <w:rFonts w:asciiTheme="minorBidi" w:hAnsiTheme="minorBidi"/>
          <w:sz w:val="20"/>
          <w:szCs w:val="20"/>
        </w:rPr>
        <w:t>onitor</w:t>
      </w:r>
      <w:r>
        <w:rPr>
          <w:rFonts w:asciiTheme="minorBidi" w:hAnsiTheme="minorBidi"/>
          <w:sz w:val="20"/>
          <w:szCs w:val="20"/>
        </w:rPr>
        <w:t xml:space="preserve">, as appropriate, the </w:t>
      </w:r>
      <w:r w:rsidR="00677B22" w:rsidRPr="00932D9E">
        <w:rPr>
          <w:rFonts w:asciiTheme="minorBidi" w:hAnsiTheme="minorBidi"/>
          <w:sz w:val="20"/>
          <w:szCs w:val="20"/>
        </w:rPr>
        <w:t xml:space="preserve">use of IT and communications systems </w:t>
      </w:r>
      <w:r w:rsidR="007E63F9">
        <w:rPr>
          <w:rFonts w:asciiTheme="minorBidi" w:hAnsiTheme="minorBidi"/>
          <w:sz w:val="20"/>
          <w:szCs w:val="20"/>
        </w:rPr>
        <w:t>within school in accordance with the applicable school policies</w:t>
      </w:r>
      <w:r w:rsidR="00677B22" w:rsidRPr="00932D9E">
        <w:rPr>
          <w:rFonts w:asciiTheme="minorBidi" w:hAnsiTheme="minorBidi"/>
          <w:sz w:val="20"/>
          <w:szCs w:val="20"/>
        </w:rPr>
        <w:t>;</w:t>
      </w:r>
    </w:p>
    <w:p w14:paraId="4459867B" w14:textId="77AD2D4E" w:rsidR="00932D9E" w:rsidRDefault="007E63F9"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M</w:t>
      </w:r>
      <w:r w:rsidR="00677B22" w:rsidRPr="00932D9E">
        <w:rPr>
          <w:rFonts w:asciiTheme="minorBidi" w:hAnsiTheme="minorBidi"/>
          <w:sz w:val="20"/>
          <w:szCs w:val="20"/>
        </w:rPr>
        <w:t>ak</w:t>
      </w:r>
      <w:r>
        <w:rPr>
          <w:rFonts w:asciiTheme="minorBidi" w:hAnsiTheme="minorBidi"/>
          <w:sz w:val="20"/>
          <w:szCs w:val="20"/>
        </w:rPr>
        <w:t>ing</w:t>
      </w:r>
      <w:r w:rsidR="00677B22" w:rsidRPr="00932D9E">
        <w:rPr>
          <w:rFonts w:asciiTheme="minorBidi" w:hAnsiTheme="minorBidi"/>
          <w:sz w:val="20"/>
          <w:szCs w:val="20"/>
        </w:rPr>
        <w:t xml:space="preserve"> use of photographic images of </w:t>
      </w:r>
      <w:r>
        <w:rPr>
          <w:rFonts w:asciiTheme="minorBidi" w:hAnsiTheme="minorBidi"/>
          <w:sz w:val="20"/>
          <w:szCs w:val="20"/>
        </w:rPr>
        <w:t>students</w:t>
      </w:r>
      <w:r w:rsidR="00677B22" w:rsidRPr="00932D9E">
        <w:rPr>
          <w:rFonts w:asciiTheme="minorBidi" w:hAnsiTheme="minorBidi"/>
          <w:sz w:val="20"/>
          <w:szCs w:val="20"/>
        </w:rPr>
        <w:t xml:space="preserve"> in school publications, on the school website and</w:t>
      </w:r>
      <w:r>
        <w:rPr>
          <w:rFonts w:asciiTheme="minorBidi" w:hAnsiTheme="minorBidi"/>
          <w:sz w:val="20"/>
          <w:szCs w:val="20"/>
        </w:rPr>
        <w:t xml:space="preserve">, if appropriate, </w:t>
      </w:r>
      <w:r w:rsidR="00677B22" w:rsidRPr="00932D9E">
        <w:rPr>
          <w:rFonts w:asciiTheme="minorBidi" w:hAnsiTheme="minorBidi"/>
          <w:sz w:val="20"/>
          <w:szCs w:val="20"/>
        </w:rPr>
        <w:t xml:space="preserve">on the school's social media channels unless </w:t>
      </w:r>
      <w:r>
        <w:rPr>
          <w:rFonts w:asciiTheme="minorBidi" w:hAnsiTheme="minorBidi"/>
          <w:sz w:val="20"/>
          <w:szCs w:val="20"/>
        </w:rPr>
        <w:t xml:space="preserve">the parents/guardians of such student </w:t>
      </w:r>
      <w:r w:rsidR="00677B22" w:rsidRPr="00932D9E">
        <w:rPr>
          <w:rFonts w:asciiTheme="minorBidi" w:hAnsiTheme="minorBidi"/>
          <w:sz w:val="20"/>
          <w:szCs w:val="20"/>
        </w:rPr>
        <w:t>have not have given permission for the school to do so;</w:t>
      </w:r>
    </w:p>
    <w:p w14:paraId="025F3372" w14:textId="6FDCEB54" w:rsidR="00932D9E" w:rsidRDefault="00677B22" w:rsidP="00932D9E">
      <w:pPr>
        <w:pStyle w:val="ListParagraph"/>
        <w:numPr>
          <w:ilvl w:val="0"/>
          <w:numId w:val="9"/>
        </w:numPr>
        <w:spacing w:after="0" w:line="360" w:lineRule="auto"/>
        <w:jc w:val="both"/>
        <w:rPr>
          <w:rFonts w:asciiTheme="minorBidi" w:hAnsiTheme="minorBidi"/>
          <w:sz w:val="20"/>
          <w:szCs w:val="20"/>
        </w:rPr>
      </w:pPr>
      <w:r w:rsidRPr="00932D9E">
        <w:rPr>
          <w:rFonts w:asciiTheme="minorBidi" w:hAnsiTheme="minorBidi"/>
          <w:sz w:val="20"/>
          <w:szCs w:val="20"/>
        </w:rPr>
        <w:t xml:space="preserve">For security purposes, including CCTV </w:t>
      </w:r>
      <w:r w:rsidR="00492692">
        <w:rPr>
          <w:rFonts w:asciiTheme="minorBidi" w:hAnsiTheme="minorBidi"/>
          <w:sz w:val="20"/>
          <w:szCs w:val="20"/>
        </w:rPr>
        <w:t xml:space="preserve">as applicable, in </w:t>
      </w:r>
      <w:r w:rsidRPr="00932D9E">
        <w:rPr>
          <w:rFonts w:asciiTheme="minorBidi" w:hAnsiTheme="minorBidi"/>
          <w:sz w:val="20"/>
          <w:szCs w:val="20"/>
        </w:rPr>
        <w:t xml:space="preserve">with the </w:t>
      </w:r>
      <w:r w:rsidR="00492692">
        <w:rPr>
          <w:rFonts w:asciiTheme="minorBidi" w:hAnsiTheme="minorBidi"/>
          <w:sz w:val="20"/>
          <w:szCs w:val="20"/>
        </w:rPr>
        <w:t xml:space="preserve">applicable </w:t>
      </w:r>
      <w:r w:rsidRPr="00932D9E">
        <w:rPr>
          <w:rFonts w:asciiTheme="minorBidi" w:hAnsiTheme="minorBidi"/>
          <w:sz w:val="20"/>
          <w:szCs w:val="20"/>
        </w:rPr>
        <w:t>school</w:t>
      </w:r>
      <w:r w:rsidR="00492692">
        <w:rPr>
          <w:rFonts w:asciiTheme="minorBidi" w:hAnsiTheme="minorBidi"/>
          <w:sz w:val="20"/>
          <w:szCs w:val="20"/>
        </w:rPr>
        <w:t xml:space="preserve"> policies</w:t>
      </w:r>
      <w:r w:rsidRPr="00932D9E">
        <w:rPr>
          <w:rFonts w:asciiTheme="minorBidi" w:hAnsiTheme="minorBidi"/>
          <w:sz w:val="20"/>
          <w:szCs w:val="20"/>
        </w:rPr>
        <w:t xml:space="preserve">; </w:t>
      </w:r>
    </w:p>
    <w:p w14:paraId="6A114768" w14:textId="54793836" w:rsidR="00932D9E" w:rsidRDefault="00492692"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C</w:t>
      </w:r>
      <w:r w:rsidR="00677B22" w:rsidRPr="00932D9E">
        <w:rPr>
          <w:rFonts w:asciiTheme="minorBidi" w:hAnsiTheme="minorBidi"/>
          <w:sz w:val="20"/>
          <w:szCs w:val="20"/>
        </w:rPr>
        <w:t>arry</w:t>
      </w:r>
      <w:r>
        <w:rPr>
          <w:rFonts w:asciiTheme="minorBidi" w:hAnsiTheme="minorBidi"/>
          <w:sz w:val="20"/>
          <w:szCs w:val="20"/>
        </w:rPr>
        <w:t>ing</w:t>
      </w:r>
      <w:r w:rsidR="00677B22" w:rsidRPr="00932D9E">
        <w:rPr>
          <w:rFonts w:asciiTheme="minorBidi" w:hAnsiTheme="minorBidi"/>
          <w:sz w:val="20"/>
          <w:szCs w:val="20"/>
        </w:rPr>
        <w:t xml:space="preserve"> out or cooperat</w:t>
      </w:r>
      <w:r>
        <w:rPr>
          <w:rFonts w:asciiTheme="minorBidi" w:hAnsiTheme="minorBidi"/>
          <w:sz w:val="20"/>
          <w:szCs w:val="20"/>
        </w:rPr>
        <w:t>ing</w:t>
      </w:r>
      <w:r w:rsidR="00677B22" w:rsidRPr="00932D9E">
        <w:rPr>
          <w:rFonts w:asciiTheme="minorBidi" w:hAnsiTheme="minorBidi"/>
          <w:sz w:val="20"/>
          <w:szCs w:val="20"/>
        </w:rPr>
        <w:t xml:space="preserve"> with any school or external complaints, disciplinary or investigation process; </w:t>
      </w:r>
    </w:p>
    <w:p w14:paraId="6D562B06" w14:textId="7DCE60F7" w:rsidR="00932D9E" w:rsidRDefault="00D97FF3" w:rsidP="00932D9E">
      <w:pPr>
        <w:pStyle w:val="ListParagraph"/>
        <w:numPr>
          <w:ilvl w:val="0"/>
          <w:numId w:val="9"/>
        </w:numPr>
        <w:spacing w:after="0" w:line="360" w:lineRule="auto"/>
        <w:jc w:val="both"/>
        <w:rPr>
          <w:rFonts w:asciiTheme="minorBidi" w:hAnsiTheme="minorBidi"/>
          <w:sz w:val="20"/>
          <w:szCs w:val="20"/>
        </w:rPr>
      </w:pPr>
      <w:r>
        <w:rPr>
          <w:rFonts w:asciiTheme="minorBidi" w:hAnsiTheme="minorBidi"/>
          <w:sz w:val="20"/>
          <w:szCs w:val="20"/>
        </w:rPr>
        <w:t>O</w:t>
      </w:r>
      <w:r w:rsidR="00677B22" w:rsidRPr="00932D9E">
        <w:rPr>
          <w:rFonts w:asciiTheme="minorBidi" w:hAnsiTheme="minorBidi"/>
          <w:sz w:val="20"/>
          <w:szCs w:val="20"/>
        </w:rPr>
        <w:t>btain</w:t>
      </w:r>
      <w:r>
        <w:rPr>
          <w:rFonts w:asciiTheme="minorBidi" w:hAnsiTheme="minorBidi"/>
          <w:sz w:val="20"/>
          <w:szCs w:val="20"/>
        </w:rPr>
        <w:t>ing</w:t>
      </w:r>
      <w:r w:rsidR="00677B22" w:rsidRPr="00932D9E">
        <w:rPr>
          <w:rFonts w:asciiTheme="minorBidi" w:hAnsiTheme="minorBidi"/>
          <w:sz w:val="20"/>
          <w:szCs w:val="20"/>
        </w:rPr>
        <w:t xml:space="preserve"> appropriate professional advice and insurance for the school.</w:t>
      </w:r>
    </w:p>
    <w:p w14:paraId="34171A46" w14:textId="57819D69" w:rsidR="00A4071E" w:rsidRDefault="00677B22" w:rsidP="00A4071E">
      <w:pPr>
        <w:pStyle w:val="ListParagraph"/>
        <w:numPr>
          <w:ilvl w:val="0"/>
          <w:numId w:val="9"/>
        </w:numPr>
        <w:spacing w:after="0" w:line="360" w:lineRule="auto"/>
        <w:jc w:val="both"/>
        <w:rPr>
          <w:rFonts w:asciiTheme="minorBidi" w:hAnsiTheme="minorBidi"/>
          <w:sz w:val="20"/>
          <w:szCs w:val="20"/>
        </w:rPr>
      </w:pPr>
      <w:r w:rsidRPr="00932D9E">
        <w:rPr>
          <w:rFonts w:asciiTheme="minorBidi" w:hAnsiTheme="minorBidi"/>
          <w:sz w:val="20"/>
          <w:szCs w:val="20"/>
        </w:rPr>
        <w:t xml:space="preserve">In addition, </w:t>
      </w:r>
      <w:r w:rsidR="006E1473">
        <w:rPr>
          <w:rFonts w:asciiTheme="minorBidi" w:hAnsiTheme="minorBidi"/>
          <w:sz w:val="20"/>
          <w:szCs w:val="20"/>
        </w:rPr>
        <w:t xml:space="preserve">Supreme Education may on occasion be required to </w:t>
      </w:r>
      <w:r w:rsidRPr="00932D9E">
        <w:rPr>
          <w:rFonts w:asciiTheme="minorBidi" w:hAnsiTheme="minorBidi"/>
          <w:sz w:val="20"/>
          <w:szCs w:val="20"/>
        </w:rPr>
        <w:t>process special category personal data</w:t>
      </w:r>
      <w:r w:rsidR="006E1473">
        <w:rPr>
          <w:rFonts w:asciiTheme="minorBidi" w:hAnsiTheme="minorBidi"/>
          <w:sz w:val="20"/>
          <w:szCs w:val="20"/>
        </w:rPr>
        <w:t xml:space="preserve"> </w:t>
      </w:r>
      <w:r w:rsidRPr="00932D9E">
        <w:rPr>
          <w:rFonts w:asciiTheme="minorBidi" w:hAnsiTheme="minorBidi"/>
          <w:sz w:val="20"/>
          <w:szCs w:val="20"/>
        </w:rPr>
        <w:t>(</w:t>
      </w:r>
      <w:r w:rsidR="00F02342">
        <w:rPr>
          <w:rFonts w:asciiTheme="minorBidi" w:hAnsiTheme="minorBidi"/>
          <w:sz w:val="20"/>
          <w:szCs w:val="20"/>
        </w:rPr>
        <w:t xml:space="preserve">e.g., data </w:t>
      </w:r>
      <w:r w:rsidRPr="00932D9E">
        <w:rPr>
          <w:rFonts w:asciiTheme="minorBidi" w:hAnsiTheme="minorBidi"/>
          <w:sz w:val="20"/>
          <w:szCs w:val="20"/>
        </w:rPr>
        <w:t>concerning health, ethnicity, religion, or Special Educational Needs (SEN)</w:t>
      </w:r>
      <w:r w:rsidR="00F02342">
        <w:rPr>
          <w:rFonts w:asciiTheme="minorBidi" w:hAnsiTheme="minorBidi"/>
          <w:sz w:val="20"/>
          <w:szCs w:val="20"/>
        </w:rPr>
        <w:t xml:space="preserve">, </w:t>
      </w:r>
      <w:r w:rsidRPr="00932D9E">
        <w:rPr>
          <w:rFonts w:asciiTheme="minorBidi" w:hAnsiTheme="minorBidi"/>
          <w:sz w:val="20"/>
          <w:szCs w:val="20"/>
        </w:rPr>
        <w:t xml:space="preserve">criminal records information </w:t>
      </w:r>
      <w:r w:rsidR="003207F6">
        <w:rPr>
          <w:rFonts w:asciiTheme="minorBidi" w:hAnsiTheme="minorBidi"/>
          <w:sz w:val="20"/>
          <w:szCs w:val="20"/>
        </w:rPr>
        <w:t xml:space="preserve">through </w:t>
      </w:r>
      <w:r w:rsidRPr="00932D9E">
        <w:rPr>
          <w:rFonts w:asciiTheme="minorBidi" w:hAnsiTheme="minorBidi"/>
          <w:sz w:val="20"/>
          <w:szCs w:val="20"/>
        </w:rPr>
        <w:t xml:space="preserve">DBS checks) in accordance with </w:t>
      </w:r>
      <w:r w:rsidR="003207F6">
        <w:rPr>
          <w:rFonts w:asciiTheme="minorBidi" w:hAnsiTheme="minorBidi"/>
          <w:sz w:val="20"/>
          <w:szCs w:val="20"/>
        </w:rPr>
        <w:t xml:space="preserve">all relevant </w:t>
      </w:r>
      <w:r w:rsidRPr="00932D9E">
        <w:rPr>
          <w:rFonts w:asciiTheme="minorBidi" w:hAnsiTheme="minorBidi"/>
          <w:sz w:val="20"/>
          <w:szCs w:val="20"/>
        </w:rPr>
        <w:t xml:space="preserve">rights </w:t>
      </w:r>
      <w:r w:rsidR="003207F6">
        <w:rPr>
          <w:rFonts w:asciiTheme="minorBidi" w:hAnsiTheme="minorBidi"/>
          <w:sz w:val="20"/>
          <w:szCs w:val="20"/>
        </w:rPr>
        <w:t>and/</w:t>
      </w:r>
      <w:r w:rsidRPr="00932D9E">
        <w:rPr>
          <w:rFonts w:asciiTheme="minorBidi" w:hAnsiTheme="minorBidi"/>
          <w:sz w:val="20"/>
          <w:szCs w:val="20"/>
        </w:rPr>
        <w:t>or duties imposed on it by law, including as regards safeguarding and employment, or from time to time by explicit consent where required.</w:t>
      </w:r>
      <w:r w:rsidR="007B4217">
        <w:rPr>
          <w:rFonts w:asciiTheme="minorBidi" w:hAnsiTheme="minorBidi"/>
          <w:sz w:val="20"/>
          <w:szCs w:val="20"/>
        </w:rPr>
        <w:t xml:space="preserve"> </w:t>
      </w:r>
      <w:r w:rsidRPr="00932D9E">
        <w:rPr>
          <w:rFonts w:asciiTheme="minorBidi" w:hAnsiTheme="minorBidi"/>
          <w:sz w:val="20"/>
          <w:szCs w:val="20"/>
        </w:rPr>
        <w:t>The</w:t>
      </w:r>
      <w:r w:rsidR="007B4217">
        <w:rPr>
          <w:rFonts w:asciiTheme="minorBidi" w:hAnsiTheme="minorBidi"/>
          <w:sz w:val="20"/>
          <w:szCs w:val="20"/>
        </w:rPr>
        <w:t xml:space="preserve"> </w:t>
      </w:r>
      <w:r w:rsidRPr="00932D9E">
        <w:rPr>
          <w:rFonts w:asciiTheme="minorBidi" w:hAnsiTheme="minorBidi"/>
          <w:sz w:val="20"/>
          <w:szCs w:val="20"/>
        </w:rPr>
        <w:t xml:space="preserve">reasons </w:t>
      </w:r>
      <w:r w:rsidR="007B4217">
        <w:rPr>
          <w:rFonts w:asciiTheme="minorBidi" w:hAnsiTheme="minorBidi"/>
          <w:sz w:val="20"/>
          <w:szCs w:val="20"/>
        </w:rPr>
        <w:t xml:space="preserve">for this may </w:t>
      </w:r>
      <w:r w:rsidRPr="00932D9E">
        <w:rPr>
          <w:rFonts w:asciiTheme="minorBidi" w:hAnsiTheme="minorBidi"/>
          <w:sz w:val="20"/>
          <w:szCs w:val="20"/>
        </w:rPr>
        <w:t>include:</w:t>
      </w:r>
    </w:p>
    <w:p w14:paraId="31F2F3D8" w14:textId="7549D899" w:rsidR="00A4071E" w:rsidRDefault="007B4217" w:rsidP="00A4071E">
      <w:pPr>
        <w:pStyle w:val="ListParagraph"/>
        <w:numPr>
          <w:ilvl w:val="0"/>
          <w:numId w:val="10"/>
        </w:numPr>
        <w:spacing w:after="0" w:line="360" w:lineRule="auto"/>
        <w:ind w:left="1080"/>
        <w:jc w:val="both"/>
        <w:rPr>
          <w:rFonts w:asciiTheme="minorBidi" w:hAnsiTheme="minorBidi"/>
          <w:sz w:val="20"/>
          <w:szCs w:val="20"/>
        </w:rPr>
      </w:pPr>
      <w:r>
        <w:rPr>
          <w:rFonts w:asciiTheme="minorBidi" w:hAnsiTheme="minorBidi"/>
          <w:sz w:val="20"/>
          <w:szCs w:val="20"/>
        </w:rPr>
        <w:t>S</w:t>
      </w:r>
      <w:r w:rsidR="00677B22" w:rsidRPr="00A4071E">
        <w:rPr>
          <w:rFonts w:asciiTheme="minorBidi" w:hAnsiTheme="minorBidi"/>
          <w:sz w:val="20"/>
          <w:szCs w:val="20"/>
        </w:rPr>
        <w:t>afeguard</w:t>
      </w:r>
      <w:r>
        <w:rPr>
          <w:rFonts w:asciiTheme="minorBidi" w:hAnsiTheme="minorBidi"/>
          <w:sz w:val="20"/>
          <w:szCs w:val="20"/>
        </w:rPr>
        <w:t>ing student</w:t>
      </w:r>
      <w:r w:rsidR="00677B22" w:rsidRPr="00A4071E">
        <w:rPr>
          <w:rFonts w:asciiTheme="minorBidi" w:hAnsiTheme="minorBidi"/>
          <w:sz w:val="20"/>
          <w:szCs w:val="20"/>
        </w:rPr>
        <w:t>s' welfare and provid</w:t>
      </w:r>
      <w:r>
        <w:rPr>
          <w:rFonts w:asciiTheme="minorBidi" w:hAnsiTheme="minorBidi"/>
          <w:sz w:val="20"/>
          <w:szCs w:val="20"/>
        </w:rPr>
        <w:t>ing</w:t>
      </w:r>
      <w:r w:rsidR="00677B22" w:rsidRPr="00A4071E">
        <w:rPr>
          <w:rFonts w:asciiTheme="minorBidi" w:hAnsiTheme="minorBidi"/>
          <w:sz w:val="20"/>
          <w:szCs w:val="20"/>
        </w:rPr>
        <w:t xml:space="preserve"> appropriate pastoral </w:t>
      </w:r>
      <w:r>
        <w:rPr>
          <w:rFonts w:asciiTheme="minorBidi" w:hAnsiTheme="minorBidi"/>
          <w:sz w:val="20"/>
          <w:szCs w:val="20"/>
        </w:rPr>
        <w:t xml:space="preserve">and medical care, where needed, </w:t>
      </w:r>
      <w:r w:rsidR="00677B22" w:rsidRPr="00A4071E">
        <w:rPr>
          <w:rFonts w:asciiTheme="minorBidi" w:hAnsiTheme="minorBidi"/>
          <w:sz w:val="20"/>
          <w:szCs w:val="20"/>
        </w:rPr>
        <w:t xml:space="preserve">and to take </w:t>
      </w:r>
      <w:r>
        <w:rPr>
          <w:rFonts w:asciiTheme="minorBidi" w:hAnsiTheme="minorBidi"/>
          <w:sz w:val="20"/>
          <w:szCs w:val="20"/>
        </w:rPr>
        <w:t xml:space="preserve">the </w:t>
      </w:r>
      <w:r w:rsidR="00677B22" w:rsidRPr="00A4071E">
        <w:rPr>
          <w:rFonts w:asciiTheme="minorBidi" w:hAnsiTheme="minorBidi"/>
          <w:sz w:val="20"/>
          <w:szCs w:val="20"/>
        </w:rPr>
        <w:t>appropriate action in the event of an emergency, incident or accident, including disclosing details of an individual's medical condition or other relevant information where it is in the individual's interests to do so;</w:t>
      </w:r>
    </w:p>
    <w:p w14:paraId="4054CA19" w14:textId="441C1CB4" w:rsidR="00A4071E" w:rsidRDefault="00677B22" w:rsidP="00A4071E">
      <w:pPr>
        <w:pStyle w:val="ListParagraph"/>
        <w:numPr>
          <w:ilvl w:val="0"/>
          <w:numId w:val="10"/>
        </w:numPr>
        <w:spacing w:after="0" w:line="360" w:lineRule="auto"/>
        <w:ind w:left="1080"/>
        <w:jc w:val="both"/>
        <w:rPr>
          <w:rFonts w:asciiTheme="minorBidi" w:hAnsiTheme="minorBidi"/>
          <w:sz w:val="20"/>
          <w:szCs w:val="20"/>
        </w:rPr>
      </w:pPr>
      <w:r w:rsidRPr="00A4071E">
        <w:rPr>
          <w:rFonts w:asciiTheme="minorBidi" w:hAnsiTheme="minorBidi"/>
          <w:sz w:val="20"/>
          <w:szCs w:val="20"/>
        </w:rPr>
        <w:t xml:space="preserve">To provide educational services in the context of any special educational needs of a </w:t>
      </w:r>
      <w:r w:rsidR="007B4217">
        <w:rPr>
          <w:rFonts w:asciiTheme="minorBidi" w:hAnsiTheme="minorBidi"/>
          <w:sz w:val="20"/>
          <w:szCs w:val="20"/>
        </w:rPr>
        <w:t>student</w:t>
      </w:r>
      <w:r w:rsidRPr="00A4071E">
        <w:rPr>
          <w:rFonts w:asciiTheme="minorBidi" w:hAnsiTheme="minorBidi"/>
          <w:sz w:val="20"/>
          <w:szCs w:val="20"/>
        </w:rPr>
        <w:t>;</w:t>
      </w:r>
    </w:p>
    <w:p w14:paraId="14FBF654" w14:textId="63A30248" w:rsidR="00A4071E" w:rsidRDefault="00677B22" w:rsidP="00A4071E">
      <w:pPr>
        <w:pStyle w:val="ListParagraph"/>
        <w:numPr>
          <w:ilvl w:val="0"/>
          <w:numId w:val="10"/>
        </w:numPr>
        <w:spacing w:after="0" w:line="360" w:lineRule="auto"/>
        <w:ind w:left="1080"/>
        <w:jc w:val="both"/>
        <w:rPr>
          <w:rFonts w:asciiTheme="minorBidi" w:hAnsiTheme="minorBidi"/>
          <w:sz w:val="20"/>
          <w:szCs w:val="20"/>
        </w:rPr>
      </w:pPr>
      <w:r w:rsidRPr="00A4071E">
        <w:rPr>
          <w:rFonts w:asciiTheme="minorBidi" w:hAnsiTheme="minorBidi"/>
          <w:sz w:val="20"/>
          <w:szCs w:val="20"/>
        </w:rPr>
        <w:t xml:space="preserve">As part of </w:t>
      </w:r>
      <w:r w:rsidR="007B4217">
        <w:rPr>
          <w:rFonts w:asciiTheme="minorBidi" w:hAnsiTheme="minorBidi"/>
          <w:sz w:val="20"/>
          <w:szCs w:val="20"/>
        </w:rPr>
        <w:t>a</w:t>
      </w:r>
      <w:r w:rsidRPr="00A4071E">
        <w:rPr>
          <w:rFonts w:asciiTheme="minorBidi" w:hAnsiTheme="minorBidi"/>
          <w:sz w:val="20"/>
          <w:szCs w:val="20"/>
        </w:rPr>
        <w:t xml:space="preserve"> school or external complaints, disciplinary or investigation process involv</w:t>
      </w:r>
      <w:r w:rsidR="007B4217">
        <w:rPr>
          <w:rFonts w:asciiTheme="minorBidi" w:hAnsiTheme="minorBidi"/>
          <w:sz w:val="20"/>
          <w:szCs w:val="20"/>
        </w:rPr>
        <w:t>ing</w:t>
      </w:r>
      <w:r w:rsidRPr="00A4071E">
        <w:rPr>
          <w:rFonts w:asciiTheme="minorBidi" w:hAnsiTheme="minorBidi"/>
          <w:sz w:val="20"/>
          <w:szCs w:val="20"/>
        </w:rPr>
        <w:t xml:space="preserve"> such data, </w:t>
      </w:r>
      <w:r w:rsidR="002A703B">
        <w:rPr>
          <w:rFonts w:asciiTheme="minorBidi" w:hAnsiTheme="minorBidi"/>
          <w:sz w:val="20"/>
          <w:szCs w:val="20"/>
        </w:rPr>
        <w:t xml:space="preserve">e.g., </w:t>
      </w:r>
      <w:r w:rsidRPr="00A4071E">
        <w:rPr>
          <w:rFonts w:asciiTheme="minorBidi" w:hAnsiTheme="minorBidi"/>
          <w:sz w:val="20"/>
          <w:szCs w:val="20"/>
        </w:rPr>
        <w:t>if there are SEND, health or safeguarding elements; or</w:t>
      </w:r>
    </w:p>
    <w:p w14:paraId="5FDA5E1F" w14:textId="77777777" w:rsidR="00993BD6" w:rsidRDefault="00677B22" w:rsidP="00A4071E">
      <w:pPr>
        <w:pStyle w:val="ListParagraph"/>
        <w:numPr>
          <w:ilvl w:val="0"/>
          <w:numId w:val="10"/>
        </w:numPr>
        <w:spacing w:after="0" w:line="360" w:lineRule="auto"/>
        <w:ind w:left="1080"/>
        <w:jc w:val="both"/>
        <w:rPr>
          <w:rFonts w:asciiTheme="minorBidi" w:hAnsiTheme="minorBidi"/>
          <w:sz w:val="20"/>
          <w:szCs w:val="20"/>
        </w:rPr>
      </w:pPr>
      <w:r w:rsidRPr="00A4071E">
        <w:rPr>
          <w:rFonts w:asciiTheme="minorBidi" w:hAnsiTheme="minorBidi"/>
          <w:sz w:val="20"/>
          <w:szCs w:val="20"/>
        </w:rPr>
        <w:t>For legal and regulatory purposes</w:t>
      </w:r>
      <w:r w:rsidR="002A703B">
        <w:rPr>
          <w:rFonts w:asciiTheme="minorBidi" w:hAnsiTheme="minorBidi"/>
          <w:sz w:val="20"/>
          <w:szCs w:val="20"/>
        </w:rPr>
        <w:t xml:space="preserve">, e.g., </w:t>
      </w:r>
      <w:r w:rsidRPr="00A4071E">
        <w:rPr>
          <w:rFonts w:asciiTheme="minorBidi" w:hAnsiTheme="minorBidi"/>
          <w:sz w:val="20"/>
          <w:szCs w:val="20"/>
        </w:rPr>
        <w:t>child protection, diversity monitoring</w:t>
      </w:r>
      <w:r w:rsidR="002A703B">
        <w:rPr>
          <w:rFonts w:asciiTheme="minorBidi" w:hAnsiTheme="minorBidi"/>
          <w:sz w:val="20"/>
          <w:szCs w:val="20"/>
        </w:rPr>
        <w:t xml:space="preserve">, </w:t>
      </w:r>
      <w:r w:rsidRPr="00A4071E">
        <w:rPr>
          <w:rFonts w:asciiTheme="minorBidi" w:hAnsiTheme="minorBidi"/>
          <w:sz w:val="20"/>
          <w:szCs w:val="20"/>
        </w:rPr>
        <w:t>health and safety)</w:t>
      </w:r>
      <w:r w:rsidR="00993BD6">
        <w:rPr>
          <w:rFonts w:asciiTheme="minorBidi" w:hAnsiTheme="minorBidi"/>
          <w:sz w:val="20"/>
          <w:szCs w:val="20"/>
        </w:rPr>
        <w:t>;</w:t>
      </w:r>
    </w:p>
    <w:p w14:paraId="477E5364" w14:textId="12607901" w:rsidR="00677B22" w:rsidRPr="00A4071E" w:rsidRDefault="00993BD6" w:rsidP="00A4071E">
      <w:pPr>
        <w:pStyle w:val="ListParagraph"/>
        <w:numPr>
          <w:ilvl w:val="0"/>
          <w:numId w:val="10"/>
        </w:numPr>
        <w:spacing w:after="0" w:line="360" w:lineRule="auto"/>
        <w:ind w:left="1080"/>
        <w:jc w:val="both"/>
        <w:rPr>
          <w:rFonts w:asciiTheme="minorBidi" w:hAnsiTheme="minorBidi"/>
          <w:sz w:val="20"/>
          <w:szCs w:val="20"/>
        </w:rPr>
      </w:pPr>
      <w:r>
        <w:rPr>
          <w:rFonts w:asciiTheme="minorBidi" w:hAnsiTheme="minorBidi"/>
          <w:sz w:val="20"/>
          <w:szCs w:val="20"/>
        </w:rPr>
        <w:t xml:space="preserve">In order to </w:t>
      </w:r>
      <w:r w:rsidR="00677B22" w:rsidRPr="00A4071E">
        <w:rPr>
          <w:rFonts w:asciiTheme="minorBidi" w:hAnsiTheme="minorBidi"/>
          <w:sz w:val="20"/>
          <w:szCs w:val="20"/>
        </w:rPr>
        <w:t>comply with its legal obligations and duties of care.</w:t>
      </w:r>
    </w:p>
    <w:p w14:paraId="0C6BFA98" w14:textId="77777777" w:rsidR="00F854BC" w:rsidRDefault="00F854BC" w:rsidP="00F10BC1">
      <w:pPr>
        <w:spacing w:after="0" w:line="360" w:lineRule="auto"/>
        <w:jc w:val="both"/>
        <w:rPr>
          <w:rFonts w:asciiTheme="minorBidi" w:hAnsiTheme="minorBidi"/>
          <w:sz w:val="20"/>
          <w:szCs w:val="20"/>
        </w:rPr>
      </w:pPr>
    </w:p>
    <w:p w14:paraId="545209D4" w14:textId="0878CB8E" w:rsidR="00677B22" w:rsidRPr="00F10BC1" w:rsidRDefault="00F854BC" w:rsidP="00993BD6">
      <w:pPr>
        <w:pStyle w:val="Heading3"/>
        <w:numPr>
          <w:ilvl w:val="0"/>
          <w:numId w:val="1"/>
        </w:numPr>
        <w:ind w:left="360"/>
      </w:pPr>
      <w:bookmarkStart w:id="9" w:name="_Toc110852372"/>
      <w:r>
        <w:t>Personal Data Processe</w:t>
      </w:r>
      <w:r w:rsidR="00BB5216">
        <w:t>d</w:t>
      </w:r>
      <w:r>
        <w:t xml:space="preserve"> by Supreme Education</w:t>
      </w:r>
      <w:bookmarkEnd w:id="9"/>
    </w:p>
    <w:p w14:paraId="7D532D93" w14:textId="77777777" w:rsidR="008F3FE4" w:rsidRDefault="00927EA6" w:rsidP="00993BD6">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Supreme Education may be required to Process Personal Data for a range of reasons which is critical to the smooth r</w:t>
      </w:r>
      <w:r w:rsidR="00A525CA">
        <w:rPr>
          <w:rFonts w:asciiTheme="minorBidi" w:hAnsiTheme="minorBidi"/>
          <w:sz w:val="20"/>
          <w:szCs w:val="20"/>
        </w:rPr>
        <w:t>un</w:t>
      </w:r>
      <w:r>
        <w:rPr>
          <w:rFonts w:asciiTheme="minorBidi" w:hAnsiTheme="minorBidi"/>
          <w:sz w:val="20"/>
          <w:szCs w:val="20"/>
        </w:rPr>
        <w:t>ning of the school</w:t>
      </w:r>
      <w:r w:rsidR="00A525CA">
        <w:rPr>
          <w:rFonts w:asciiTheme="minorBidi" w:hAnsiTheme="minorBidi"/>
          <w:sz w:val="20"/>
          <w:szCs w:val="20"/>
        </w:rPr>
        <w:t>.  The type of Personal Data that may be Processed by Supreme Education</w:t>
      </w:r>
      <w:r w:rsidR="008F3FE4">
        <w:rPr>
          <w:rFonts w:asciiTheme="minorBidi" w:hAnsiTheme="minorBidi"/>
          <w:sz w:val="20"/>
          <w:szCs w:val="20"/>
        </w:rPr>
        <w:t xml:space="preserve"> include, but shall not necessarily be limited to:</w:t>
      </w:r>
    </w:p>
    <w:p w14:paraId="03706C8E" w14:textId="77777777" w:rsidR="008372D2" w:rsidRDefault="008372D2" w:rsidP="008F3FE4">
      <w:pPr>
        <w:pStyle w:val="ListParagraph"/>
        <w:numPr>
          <w:ilvl w:val="1"/>
          <w:numId w:val="12"/>
        </w:numPr>
        <w:spacing w:after="0" w:line="360" w:lineRule="auto"/>
        <w:jc w:val="both"/>
        <w:rPr>
          <w:rFonts w:asciiTheme="minorBidi" w:hAnsiTheme="minorBidi"/>
          <w:sz w:val="20"/>
          <w:szCs w:val="20"/>
        </w:rPr>
      </w:pPr>
      <w:r>
        <w:rPr>
          <w:rFonts w:asciiTheme="minorBidi" w:hAnsiTheme="minorBidi"/>
          <w:sz w:val="20"/>
          <w:szCs w:val="20"/>
        </w:rPr>
        <w:t>N</w:t>
      </w:r>
      <w:r w:rsidR="00677B22" w:rsidRPr="008F3FE4">
        <w:rPr>
          <w:rFonts w:asciiTheme="minorBidi" w:hAnsiTheme="minorBidi"/>
          <w:sz w:val="20"/>
          <w:szCs w:val="20"/>
        </w:rPr>
        <w:t>ame</w:t>
      </w:r>
      <w:r>
        <w:rPr>
          <w:rFonts w:asciiTheme="minorBidi" w:hAnsiTheme="minorBidi"/>
          <w:sz w:val="20"/>
          <w:szCs w:val="20"/>
        </w:rPr>
        <w:t xml:space="preserve"> and </w:t>
      </w:r>
      <w:r w:rsidR="00677B22" w:rsidRPr="008F3FE4">
        <w:rPr>
          <w:rFonts w:asciiTheme="minorBidi" w:hAnsiTheme="minorBidi"/>
          <w:sz w:val="20"/>
          <w:szCs w:val="20"/>
        </w:rPr>
        <w:t>address</w:t>
      </w:r>
      <w:r>
        <w:rPr>
          <w:rFonts w:asciiTheme="minorBidi" w:hAnsiTheme="minorBidi"/>
          <w:sz w:val="20"/>
          <w:szCs w:val="20"/>
        </w:rPr>
        <w:t>;</w:t>
      </w:r>
    </w:p>
    <w:p w14:paraId="1442C98F" w14:textId="77777777" w:rsidR="00E54A26" w:rsidRDefault="008372D2" w:rsidP="00E54A26">
      <w:pPr>
        <w:pStyle w:val="ListParagraph"/>
        <w:numPr>
          <w:ilvl w:val="1"/>
          <w:numId w:val="12"/>
        </w:numPr>
        <w:spacing w:after="0" w:line="360" w:lineRule="auto"/>
        <w:jc w:val="both"/>
        <w:rPr>
          <w:rFonts w:asciiTheme="minorBidi" w:hAnsiTheme="minorBidi"/>
          <w:sz w:val="20"/>
          <w:szCs w:val="20"/>
        </w:rPr>
      </w:pPr>
      <w:r>
        <w:rPr>
          <w:rFonts w:asciiTheme="minorBidi" w:hAnsiTheme="minorBidi"/>
          <w:sz w:val="20"/>
          <w:szCs w:val="20"/>
        </w:rPr>
        <w:t xml:space="preserve">Contact details, including </w:t>
      </w:r>
      <w:r w:rsidR="00677B22" w:rsidRPr="008F3FE4">
        <w:rPr>
          <w:rFonts w:asciiTheme="minorBidi" w:hAnsiTheme="minorBidi"/>
          <w:sz w:val="20"/>
          <w:szCs w:val="20"/>
        </w:rPr>
        <w:t>telephone numbers</w:t>
      </w:r>
      <w:r w:rsidR="00E54A26">
        <w:rPr>
          <w:rFonts w:asciiTheme="minorBidi" w:hAnsiTheme="minorBidi"/>
          <w:sz w:val="20"/>
          <w:szCs w:val="20"/>
        </w:rPr>
        <w:t xml:space="preserve"> and </w:t>
      </w:r>
      <w:r w:rsidR="00677B22" w:rsidRPr="008F3FE4">
        <w:rPr>
          <w:rFonts w:asciiTheme="minorBidi" w:hAnsiTheme="minorBidi"/>
          <w:sz w:val="20"/>
          <w:szCs w:val="20"/>
        </w:rPr>
        <w:t>e-mail addresses;</w:t>
      </w:r>
    </w:p>
    <w:p w14:paraId="1C1CB8D9" w14:textId="77777777" w:rsidR="002620D9" w:rsidRDefault="00E54A26" w:rsidP="002620D9">
      <w:pPr>
        <w:pStyle w:val="ListParagraph"/>
        <w:numPr>
          <w:ilvl w:val="1"/>
          <w:numId w:val="12"/>
        </w:numPr>
        <w:spacing w:after="0" w:line="360" w:lineRule="auto"/>
        <w:jc w:val="both"/>
        <w:rPr>
          <w:rFonts w:asciiTheme="minorBidi" w:hAnsiTheme="minorBidi"/>
          <w:sz w:val="20"/>
          <w:szCs w:val="20"/>
        </w:rPr>
      </w:pPr>
      <w:r>
        <w:rPr>
          <w:rFonts w:asciiTheme="minorBidi" w:hAnsiTheme="minorBidi"/>
          <w:sz w:val="20"/>
          <w:szCs w:val="20"/>
        </w:rPr>
        <w:t>C</w:t>
      </w:r>
      <w:r w:rsidR="00677B22" w:rsidRPr="00E54A26">
        <w:rPr>
          <w:rFonts w:asciiTheme="minorBidi" w:hAnsiTheme="minorBidi"/>
          <w:sz w:val="20"/>
          <w:szCs w:val="20"/>
        </w:rPr>
        <w:t>ar details</w:t>
      </w:r>
      <w:r>
        <w:rPr>
          <w:rFonts w:asciiTheme="minorBidi" w:hAnsiTheme="minorBidi"/>
          <w:sz w:val="20"/>
          <w:szCs w:val="20"/>
        </w:rPr>
        <w:t xml:space="preserve">, e.g. to process parking </w:t>
      </w:r>
      <w:r w:rsidR="002620D9">
        <w:rPr>
          <w:rFonts w:asciiTheme="minorBidi" w:hAnsiTheme="minorBidi"/>
          <w:sz w:val="20"/>
          <w:szCs w:val="20"/>
        </w:rPr>
        <w:t xml:space="preserve">permits, </w:t>
      </w:r>
      <w:proofErr w:type="spellStart"/>
      <w:r w:rsidR="002620D9">
        <w:rPr>
          <w:rFonts w:asciiTheme="minorBidi" w:hAnsiTheme="minorBidi"/>
          <w:sz w:val="20"/>
          <w:szCs w:val="20"/>
        </w:rPr>
        <w:t>etc</w:t>
      </w:r>
      <w:proofErr w:type="spellEnd"/>
      <w:r w:rsidR="002620D9">
        <w:rPr>
          <w:rFonts w:asciiTheme="minorBidi" w:hAnsiTheme="minorBidi"/>
          <w:sz w:val="20"/>
          <w:szCs w:val="20"/>
        </w:rPr>
        <w:t>;</w:t>
      </w:r>
    </w:p>
    <w:p w14:paraId="7E5B8EC2" w14:textId="77777777" w:rsidR="00E955DC" w:rsidRDefault="002620D9" w:rsidP="001A54FF">
      <w:pPr>
        <w:pStyle w:val="ListParagraph"/>
        <w:numPr>
          <w:ilvl w:val="1"/>
          <w:numId w:val="12"/>
        </w:numPr>
        <w:spacing w:after="0" w:line="360" w:lineRule="auto"/>
        <w:jc w:val="both"/>
        <w:rPr>
          <w:rFonts w:asciiTheme="minorBidi" w:hAnsiTheme="minorBidi"/>
          <w:sz w:val="20"/>
          <w:szCs w:val="20"/>
        </w:rPr>
      </w:pPr>
      <w:r w:rsidRPr="007251C5">
        <w:rPr>
          <w:rFonts w:asciiTheme="minorBidi" w:hAnsiTheme="minorBidi"/>
          <w:sz w:val="20"/>
          <w:szCs w:val="20"/>
        </w:rPr>
        <w:t>B</w:t>
      </w:r>
      <w:r w:rsidR="00677B22" w:rsidRPr="007251C5">
        <w:rPr>
          <w:rFonts w:asciiTheme="minorBidi" w:hAnsiTheme="minorBidi"/>
          <w:sz w:val="20"/>
          <w:szCs w:val="20"/>
        </w:rPr>
        <w:t xml:space="preserve">ank details and other financial information, e.g. </w:t>
      </w:r>
      <w:r w:rsidR="007251C5" w:rsidRPr="007251C5">
        <w:rPr>
          <w:rFonts w:asciiTheme="minorBidi" w:hAnsiTheme="minorBidi"/>
          <w:sz w:val="20"/>
          <w:szCs w:val="20"/>
        </w:rPr>
        <w:t xml:space="preserve">about Staff members for the </w:t>
      </w:r>
      <w:r w:rsidRPr="007251C5">
        <w:rPr>
          <w:rFonts w:asciiTheme="minorBidi" w:hAnsiTheme="minorBidi"/>
          <w:sz w:val="20"/>
          <w:szCs w:val="20"/>
        </w:rPr>
        <w:t xml:space="preserve">payment of salaries, </w:t>
      </w:r>
      <w:r w:rsidR="00677B22" w:rsidRPr="007251C5">
        <w:rPr>
          <w:rFonts w:asciiTheme="minorBidi" w:hAnsiTheme="minorBidi"/>
          <w:sz w:val="20"/>
          <w:szCs w:val="20"/>
        </w:rPr>
        <w:t>about parents</w:t>
      </w:r>
      <w:r w:rsidR="007251C5" w:rsidRPr="007251C5">
        <w:rPr>
          <w:rFonts w:asciiTheme="minorBidi" w:hAnsiTheme="minorBidi"/>
          <w:sz w:val="20"/>
          <w:szCs w:val="20"/>
        </w:rPr>
        <w:t xml:space="preserve">/guardians for payment of school </w:t>
      </w:r>
      <w:r w:rsidR="00677B22" w:rsidRPr="007251C5">
        <w:rPr>
          <w:rFonts w:asciiTheme="minorBidi" w:hAnsiTheme="minorBidi"/>
          <w:sz w:val="20"/>
          <w:szCs w:val="20"/>
        </w:rPr>
        <w:t>fees</w:t>
      </w:r>
      <w:r w:rsidR="00E955DC">
        <w:rPr>
          <w:rFonts w:asciiTheme="minorBidi" w:hAnsiTheme="minorBidi"/>
          <w:sz w:val="20"/>
          <w:szCs w:val="20"/>
        </w:rPr>
        <w:t>;</w:t>
      </w:r>
    </w:p>
    <w:p w14:paraId="438F99A3" w14:textId="77777777" w:rsidR="00141104" w:rsidRDefault="00E955DC" w:rsidP="00141104">
      <w:pPr>
        <w:pStyle w:val="ListParagraph"/>
        <w:numPr>
          <w:ilvl w:val="1"/>
          <w:numId w:val="12"/>
        </w:numPr>
        <w:spacing w:after="0" w:line="360" w:lineRule="auto"/>
        <w:jc w:val="both"/>
        <w:rPr>
          <w:rFonts w:asciiTheme="minorBidi" w:hAnsiTheme="minorBidi"/>
          <w:sz w:val="20"/>
          <w:szCs w:val="20"/>
        </w:rPr>
      </w:pPr>
      <w:r w:rsidRPr="00E955DC">
        <w:rPr>
          <w:rFonts w:asciiTheme="minorBidi" w:hAnsiTheme="minorBidi"/>
          <w:sz w:val="20"/>
          <w:szCs w:val="20"/>
        </w:rPr>
        <w:t>A</w:t>
      </w:r>
      <w:r w:rsidR="00677B22" w:rsidRPr="00E955DC">
        <w:rPr>
          <w:rFonts w:asciiTheme="minorBidi" w:hAnsiTheme="minorBidi"/>
          <w:sz w:val="20"/>
          <w:szCs w:val="20"/>
        </w:rPr>
        <w:t xml:space="preserve">ny anti money laundering information </w:t>
      </w:r>
      <w:r w:rsidRPr="00E955DC">
        <w:rPr>
          <w:rFonts w:asciiTheme="minorBidi" w:hAnsiTheme="minorBidi"/>
          <w:sz w:val="20"/>
          <w:szCs w:val="20"/>
        </w:rPr>
        <w:t>Supreme Education is required to collect, by law</w:t>
      </w:r>
      <w:r w:rsidR="00677B22" w:rsidRPr="00E955DC">
        <w:rPr>
          <w:rFonts w:asciiTheme="minorBidi" w:hAnsiTheme="minorBidi"/>
          <w:sz w:val="20"/>
          <w:szCs w:val="20"/>
        </w:rPr>
        <w:t>;</w:t>
      </w:r>
    </w:p>
    <w:p w14:paraId="72D3F6C1" w14:textId="77777777" w:rsidR="00D272DE" w:rsidRDefault="002A0120" w:rsidP="00D272DE">
      <w:pPr>
        <w:pStyle w:val="ListParagraph"/>
        <w:numPr>
          <w:ilvl w:val="1"/>
          <w:numId w:val="12"/>
        </w:numPr>
        <w:spacing w:after="0" w:line="360" w:lineRule="auto"/>
        <w:jc w:val="both"/>
        <w:rPr>
          <w:rFonts w:asciiTheme="minorBidi" w:hAnsiTheme="minorBidi"/>
          <w:sz w:val="20"/>
          <w:szCs w:val="20"/>
        </w:rPr>
      </w:pPr>
      <w:r w:rsidRPr="002A0120">
        <w:rPr>
          <w:rFonts w:asciiTheme="minorBidi" w:hAnsiTheme="minorBidi"/>
          <w:sz w:val="20"/>
          <w:szCs w:val="20"/>
        </w:rPr>
        <w:t xml:space="preserve">Information about the </w:t>
      </w:r>
      <w:r w:rsidRPr="002A0120">
        <w:rPr>
          <w:rFonts w:asciiTheme="minorBidi" w:hAnsiTheme="minorBidi"/>
          <w:sz w:val="20"/>
          <w:szCs w:val="20"/>
        </w:rPr>
        <w:t>academic, admissions and attendance records</w:t>
      </w:r>
      <w:r w:rsidR="00343485">
        <w:rPr>
          <w:rFonts w:asciiTheme="minorBidi" w:hAnsiTheme="minorBidi"/>
          <w:sz w:val="20"/>
          <w:szCs w:val="20"/>
        </w:rPr>
        <w:t xml:space="preserve">, </w:t>
      </w:r>
      <w:r w:rsidRPr="002A0120">
        <w:rPr>
          <w:rFonts w:asciiTheme="minorBidi" w:hAnsiTheme="minorBidi"/>
          <w:sz w:val="20"/>
          <w:szCs w:val="20"/>
        </w:rPr>
        <w:t xml:space="preserve">information about any special needs, disciplinary, and examination </w:t>
      </w:r>
      <w:r w:rsidRPr="00343485">
        <w:rPr>
          <w:rFonts w:asciiTheme="minorBidi" w:hAnsiTheme="minorBidi"/>
          <w:sz w:val="20"/>
          <w:szCs w:val="20"/>
        </w:rPr>
        <w:t xml:space="preserve">scripts and </w:t>
      </w:r>
      <w:r w:rsidR="00343485">
        <w:rPr>
          <w:rFonts w:asciiTheme="minorBidi" w:hAnsiTheme="minorBidi"/>
          <w:sz w:val="20"/>
          <w:szCs w:val="20"/>
        </w:rPr>
        <w:t xml:space="preserve">results of </w:t>
      </w:r>
      <w:r w:rsidR="00677B22" w:rsidRPr="00343485">
        <w:rPr>
          <w:rFonts w:asciiTheme="minorBidi" w:hAnsiTheme="minorBidi"/>
          <w:sz w:val="20"/>
          <w:szCs w:val="20"/>
        </w:rPr>
        <w:t xml:space="preserve">past, present and prospective </w:t>
      </w:r>
      <w:r w:rsidR="00343485">
        <w:rPr>
          <w:rFonts w:asciiTheme="minorBidi" w:hAnsiTheme="minorBidi"/>
          <w:sz w:val="20"/>
          <w:szCs w:val="20"/>
        </w:rPr>
        <w:t>students</w:t>
      </w:r>
      <w:r w:rsidR="00677B22" w:rsidRPr="00D272DE">
        <w:rPr>
          <w:rFonts w:asciiTheme="minorBidi" w:hAnsiTheme="minorBidi"/>
          <w:sz w:val="20"/>
          <w:szCs w:val="20"/>
        </w:rPr>
        <w:t>;</w:t>
      </w:r>
    </w:p>
    <w:p w14:paraId="372EC9F6" w14:textId="77777777" w:rsidR="00D272DE" w:rsidRDefault="00D272DE" w:rsidP="00D272DE">
      <w:pPr>
        <w:pStyle w:val="ListParagraph"/>
        <w:numPr>
          <w:ilvl w:val="1"/>
          <w:numId w:val="12"/>
        </w:numPr>
        <w:spacing w:after="0" w:line="360" w:lineRule="auto"/>
        <w:jc w:val="both"/>
        <w:rPr>
          <w:rFonts w:asciiTheme="minorBidi" w:hAnsiTheme="minorBidi"/>
          <w:sz w:val="20"/>
          <w:szCs w:val="20"/>
        </w:rPr>
      </w:pPr>
      <w:r>
        <w:rPr>
          <w:rFonts w:asciiTheme="minorBidi" w:hAnsiTheme="minorBidi"/>
          <w:sz w:val="20"/>
          <w:szCs w:val="20"/>
        </w:rPr>
        <w:t>P</w:t>
      </w:r>
      <w:r w:rsidR="00677B22" w:rsidRPr="00D272DE">
        <w:rPr>
          <w:rFonts w:asciiTheme="minorBidi" w:hAnsiTheme="minorBidi"/>
          <w:sz w:val="20"/>
          <w:szCs w:val="20"/>
        </w:rPr>
        <w:t xml:space="preserve">ersonnel files, </w:t>
      </w:r>
      <w:r>
        <w:rPr>
          <w:rFonts w:asciiTheme="minorBidi" w:hAnsiTheme="minorBidi"/>
          <w:sz w:val="20"/>
          <w:szCs w:val="20"/>
        </w:rPr>
        <w:t xml:space="preserve">which may include details on </w:t>
      </w:r>
      <w:r w:rsidR="00677B22" w:rsidRPr="00D272DE">
        <w:rPr>
          <w:rFonts w:asciiTheme="minorBidi" w:hAnsiTheme="minorBidi"/>
          <w:sz w:val="20"/>
          <w:szCs w:val="20"/>
        </w:rPr>
        <w:t>academics, employment</w:t>
      </w:r>
      <w:r>
        <w:rPr>
          <w:rFonts w:asciiTheme="minorBidi" w:hAnsiTheme="minorBidi"/>
          <w:sz w:val="20"/>
          <w:szCs w:val="20"/>
        </w:rPr>
        <w:t xml:space="preserve">, </w:t>
      </w:r>
      <w:r w:rsidR="00677B22" w:rsidRPr="00D272DE">
        <w:rPr>
          <w:rFonts w:asciiTheme="minorBidi" w:hAnsiTheme="minorBidi"/>
          <w:sz w:val="20"/>
          <w:szCs w:val="20"/>
        </w:rPr>
        <w:t>safeguarding</w:t>
      </w:r>
      <w:r>
        <w:rPr>
          <w:rFonts w:asciiTheme="minorBidi" w:hAnsiTheme="minorBidi"/>
          <w:sz w:val="20"/>
          <w:szCs w:val="20"/>
        </w:rPr>
        <w:t xml:space="preserve">, </w:t>
      </w:r>
      <w:proofErr w:type="spellStart"/>
      <w:r>
        <w:rPr>
          <w:rFonts w:asciiTheme="minorBidi" w:hAnsiTheme="minorBidi"/>
          <w:sz w:val="20"/>
          <w:szCs w:val="20"/>
        </w:rPr>
        <w:t>etc</w:t>
      </w:r>
      <w:proofErr w:type="spellEnd"/>
      <w:r w:rsidR="00677B22" w:rsidRPr="00D272DE">
        <w:rPr>
          <w:rFonts w:asciiTheme="minorBidi" w:hAnsiTheme="minorBidi"/>
          <w:sz w:val="20"/>
          <w:szCs w:val="20"/>
        </w:rPr>
        <w:t>;</w:t>
      </w:r>
    </w:p>
    <w:p w14:paraId="5B203E01" w14:textId="77777777" w:rsidR="000D6E64" w:rsidRDefault="00424198" w:rsidP="000D6E64">
      <w:pPr>
        <w:pStyle w:val="ListParagraph"/>
        <w:numPr>
          <w:ilvl w:val="1"/>
          <w:numId w:val="12"/>
        </w:numPr>
        <w:spacing w:after="0" w:line="360" w:lineRule="auto"/>
        <w:jc w:val="both"/>
        <w:rPr>
          <w:rFonts w:asciiTheme="minorBidi" w:hAnsiTheme="minorBidi"/>
          <w:sz w:val="20"/>
          <w:szCs w:val="20"/>
        </w:rPr>
      </w:pPr>
      <w:r w:rsidRPr="00424198">
        <w:rPr>
          <w:rFonts w:asciiTheme="minorBidi" w:hAnsiTheme="minorBidi"/>
          <w:sz w:val="20"/>
          <w:szCs w:val="20"/>
        </w:rPr>
        <w:t>I</w:t>
      </w:r>
      <w:r w:rsidR="00677B22" w:rsidRPr="00424198">
        <w:rPr>
          <w:rFonts w:asciiTheme="minorBidi" w:hAnsiTheme="minorBidi"/>
          <w:sz w:val="20"/>
          <w:szCs w:val="20"/>
        </w:rPr>
        <w:t xml:space="preserve">nformation about </w:t>
      </w:r>
      <w:r w:rsidRPr="00424198">
        <w:rPr>
          <w:rFonts w:asciiTheme="minorBidi" w:hAnsiTheme="minorBidi"/>
          <w:sz w:val="20"/>
          <w:szCs w:val="20"/>
        </w:rPr>
        <w:t xml:space="preserve">an </w:t>
      </w:r>
      <w:r w:rsidR="00677B22" w:rsidRPr="00424198">
        <w:rPr>
          <w:rFonts w:asciiTheme="minorBidi" w:hAnsiTheme="minorBidi"/>
          <w:sz w:val="20"/>
          <w:szCs w:val="20"/>
        </w:rPr>
        <w:t xml:space="preserve">individuals' health and welfare, </w:t>
      </w:r>
      <w:r w:rsidRPr="00424198">
        <w:rPr>
          <w:rFonts w:asciiTheme="minorBidi" w:hAnsiTheme="minorBidi"/>
          <w:sz w:val="20"/>
          <w:szCs w:val="20"/>
        </w:rPr>
        <w:t xml:space="preserve">including </w:t>
      </w:r>
      <w:r w:rsidR="00677B22" w:rsidRPr="00424198">
        <w:rPr>
          <w:rFonts w:asciiTheme="minorBidi" w:hAnsiTheme="minorBidi"/>
          <w:sz w:val="20"/>
          <w:szCs w:val="20"/>
        </w:rPr>
        <w:t>contact</w:t>
      </w:r>
      <w:r w:rsidRPr="00424198">
        <w:rPr>
          <w:rFonts w:asciiTheme="minorBidi" w:hAnsiTheme="minorBidi"/>
          <w:sz w:val="20"/>
          <w:szCs w:val="20"/>
        </w:rPr>
        <w:t xml:space="preserve"> </w:t>
      </w:r>
      <w:r w:rsidR="00677B22" w:rsidRPr="00424198">
        <w:rPr>
          <w:rFonts w:asciiTheme="minorBidi" w:hAnsiTheme="minorBidi"/>
          <w:sz w:val="20"/>
          <w:szCs w:val="20"/>
        </w:rPr>
        <w:t>details for their next of kin;</w:t>
      </w:r>
    </w:p>
    <w:p w14:paraId="08FB8560" w14:textId="77777777" w:rsidR="002F6C7B" w:rsidRDefault="000D6E64" w:rsidP="002F6C7B">
      <w:pPr>
        <w:pStyle w:val="ListParagraph"/>
        <w:numPr>
          <w:ilvl w:val="1"/>
          <w:numId w:val="12"/>
        </w:numPr>
        <w:spacing w:after="0" w:line="360" w:lineRule="auto"/>
        <w:jc w:val="both"/>
        <w:rPr>
          <w:rFonts w:asciiTheme="minorBidi" w:hAnsiTheme="minorBidi"/>
          <w:sz w:val="20"/>
          <w:szCs w:val="20"/>
        </w:rPr>
      </w:pPr>
      <w:r w:rsidRPr="002F6C7B">
        <w:rPr>
          <w:rFonts w:asciiTheme="minorBidi" w:hAnsiTheme="minorBidi"/>
          <w:sz w:val="20"/>
          <w:szCs w:val="20"/>
        </w:rPr>
        <w:t>R</w:t>
      </w:r>
      <w:r w:rsidR="00677B22" w:rsidRPr="002F6C7B">
        <w:rPr>
          <w:rFonts w:asciiTheme="minorBidi" w:hAnsiTheme="minorBidi"/>
          <w:sz w:val="20"/>
          <w:szCs w:val="20"/>
        </w:rPr>
        <w:t xml:space="preserve">eferences given or received by the school about </w:t>
      </w:r>
      <w:r w:rsidR="002F6C7B" w:rsidRPr="002F6C7B">
        <w:rPr>
          <w:rFonts w:asciiTheme="minorBidi" w:hAnsiTheme="minorBidi"/>
          <w:sz w:val="20"/>
          <w:szCs w:val="20"/>
        </w:rPr>
        <w:t>student</w:t>
      </w:r>
      <w:r w:rsidR="00677B22" w:rsidRPr="002F6C7B">
        <w:rPr>
          <w:rFonts w:asciiTheme="minorBidi" w:hAnsiTheme="minorBidi"/>
          <w:sz w:val="20"/>
          <w:szCs w:val="20"/>
        </w:rPr>
        <w:t>s, and relevant information</w:t>
      </w:r>
      <w:r w:rsidR="002F6C7B" w:rsidRPr="002F6C7B">
        <w:rPr>
          <w:rFonts w:asciiTheme="minorBidi" w:hAnsiTheme="minorBidi"/>
          <w:sz w:val="20"/>
          <w:szCs w:val="20"/>
        </w:rPr>
        <w:t xml:space="preserve"> </w:t>
      </w:r>
      <w:r w:rsidR="00677B22" w:rsidRPr="002F6C7B">
        <w:rPr>
          <w:rFonts w:asciiTheme="minorBidi" w:hAnsiTheme="minorBidi"/>
          <w:sz w:val="20"/>
          <w:szCs w:val="20"/>
        </w:rPr>
        <w:t xml:space="preserve">provided by previous educational establishments and/or other professionals </w:t>
      </w:r>
      <w:r w:rsidR="002F6C7B" w:rsidRPr="002F6C7B">
        <w:rPr>
          <w:rFonts w:asciiTheme="minorBidi" w:hAnsiTheme="minorBidi"/>
          <w:sz w:val="20"/>
          <w:szCs w:val="20"/>
        </w:rPr>
        <w:t>and/</w:t>
      </w:r>
      <w:r w:rsidR="00677B22" w:rsidRPr="002F6C7B">
        <w:rPr>
          <w:rFonts w:asciiTheme="minorBidi" w:hAnsiTheme="minorBidi"/>
          <w:sz w:val="20"/>
          <w:szCs w:val="20"/>
        </w:rPr>
        <w:t xml:space="preserve">or organisations working with </w:t>
      </w:r>
      <w:r w:rsidR="002F6C7B">
        <w:rPr>
          <w:rFonts w:asciiTheme="minorBidi" w:hAnsiTheme="minorBidi"/>
          <w:sz w:val="20"/>
          <w:szCs w:val="20"/>
        </w:rPr>
        <w:t>students</w:t>
      </w:r>
      <w:r w:rsidR="00677B22" w:rsidRPr="002F6C7B">
        <w:rPr>
          <w:rFonts w:asciiTheme="minorBidi" w:hAnsiTheme="minorBidi"/>
          <w:sz w:val="20"/>
          <w:szCs w:val="20"/>
        </w:rPr>
        <w:t xml:space="preserve">; </w:t>
      </w:r>
    </w:p>
    <w:p w14:paraId="73123586" w14:textId="0D370646" w:rsidR="009B0EE9" w:rsidRDefault="002F6C7B" w:rsidP="009B0EE9">
      <w:pPr>
        <w:pStyle w:val="ListParagraph"/>
        <w:numPr>
          <w:ilvl w:val="1"/>
          <w:numId w:val="12"/>
        </w:numPr>
        <w:spacing w:after="0" w:line="360" w:lineRule="auto"/>
        <w:jc w:val="both"/>
        <w:rPr>
          <w:rFonts w:asciiTheme="minorBidi" w:hAnsiTheme="minorBidi"/>
          <w:sz w:val="20"/>
          <w:szCs w:val="20"/>
        </w:rPr>
      </w:pPr>
      <w:r>
        <w:rPr>
          <w:rFonts w:asciiTheme="minorBidi" w:hAnsiTheme="minorBidi"/>
          <w:sz w:val="20"/>
          <w:szCs w:val="20"/>
        </w:rPr>
        <w:t>C</w:t>
      </w:r>
      <w:r w:rsidR="00677B22" w:rsidRPr="002F6C7B">
        <w:rPr>
          <w:rFonts w:asciiTheme="minorBidi" w:hAnsiTheme="minorBidi"/>
          <w:sz w:val="20"/>
          <w:szCs w:val="20"/>
        </w:rPr>
        <w:t xml:space="preserve">orrespondence with and concerning </w:t>
      </w:r>
      <w:r>
        <w:rPr>
          <w:rFonts w:asciiTheme="minorBidi" w:hAnsiTheme="minorBidi"/>
          <w:sz w:val="20"/>
          <w:szCs w:val="20"/>
        </w:rPr>
        <w:t>S</w:t>
      </w:r>
      <w:r w:rsidR="00677B22" w:rsidRPr="002F6C7B">
        <w:rPr>
          <w:rFonts w:asciiTheme="minorBidi" w:hAnsiTheme="minorBidi"/>
          <w:sz w:val="20"/>
          <w:szCs w:val="20"/>
        </w:rPr>
        <w:t>taff</w:t>
      </w:r>
      <w:r>
        <w:rPr>
          <w:rFonts w:asciiTheme="minorBidi" w:hAnsiTheme="minorBidi"/>
          <w:sz w:val="20"/>
          <w:szCs w:val="20"/>
        </w:rPr>
        <w:t xml:space="preserve"> members</w:t>
      </w:r>
      <w:r w:rsidR="00677B22" w:rsidRPr="002F6C7B">
        <w:rPr>
          <w:rFonts w:asciiTheme="minorBidi" w:hAnsiTheme="minorBidi"/>
          <w:sz w:val="20"/>
          <w:szCs w:val="20"/>
        </w:rPr>
        <w:t xml:space="preserve">, </w:t>
      </w:r>
      <w:r>
        <w:rPr>
          <w:rFonts w:asciiTheme="minorBidi" w:hAnsiTheme="minorBidi"/>
          <w:sz w:val="20"/>
          <w:szCs w:val="20"/>
        </w:rPr>
        <w:t>students</w:t>
      </w:r>
      <w:r w:rsidR="00677B22" w:rsidRPr="002F6C7B">
        <w:rPr>
          <w:rFonts w:asciiTheme="minorBidi" w:hAnsiTheme="minorBidi"/>
          <w:sz w:val="20"/>
          <w:szCs w:val="20"/>
        </w:rPr>
        <w:t xml:space="preserve"> and parents</w:t>
      </w:r>
      <w:r w:rsidR="009B0EE9">
        <w:rPr>
          <w:rFonts w:asciiTheme="minorBidi" w:hAnsiTheme="minorBidi"/>
          <w:sz w:val="20"/>
          <w:szCs w:val="20"/>
        </w:rPr>
        <w:t xml:space="preserve">/guardians, </w:t>
      </w:r>
      <w:r w:rsidR="00677B22" w:rsidRPr="002F6C7B">
        <w:rPr>
          <w:rFonts w:asciiTheme="minorBidi" w:hAnsiTheme="minorBidi"/>
          <w:sz w:val="20"/>
          <w:szCs w:val="20"/>
        </w:rPr>
        <w:t>past and present</w:t>
      </w:r>
      <w:r w:rsidR="001071A6">
        <w:rPr>
          <w:rFonts w:asciiTheme="minorBidi" w:hAnsiTheme="minorBidi"/>
          <w:sz w:val="20"/>
          <w:szCs w:val="20"/>
        </w:rPr>
        <w:t>;</w:t>
      </w:r>
    </w:p>
    <w:p w14:paraId="378A0571" w14:textId="77777777" w:rsidR="001071A6" w:rsidRDefault="009B0EE9" w:rsidP="001071A6">
      <w:pPr>
        <w:pStyle w:val="ListParagraph"/>
        <w:numPr>
          <w:ilvl w:val="1"/>
          <w:numId w:val="12"/>
        </w:numPr>
        <w:spacing w:after="0" w:line="360" w:lineRule="auto"/>
        <w:jc w:val="both"/>
        <w:rPr>
          <w:rFonts w:asciiTheme="minorBidi" w:hAnsiTheme="minorBidi"/>
          <w:sz w:val="20"/>
          <w:szCs w:val="20"/>
        </w:rPr>
      </w:pPr>
      <w:r>
        <w:rPr>
          <w:rFonts w:asciiTheme="minorBidi" w:hAnsiTheme="minorBidi"/>
          <w:sz w:val="20"/>
          <w:szCs w:val="20"/>
        </w:rPr>
        <w:t>I</w:t>
      </w:r>
      <w:r w:rsidR="00677B22" w:rsidRPr="009B0EE9">
        <w:rPr>
          <w:rFonts w:asciiTheme="minorBidi" w:hAnsiTheme="minorBidi"/>
          <w:sz w:val="20"/>
          <w:szCs w:val="20"/>
        </w:rPr>
        <w:t xml:space="preserve">mages of </w:t>
      </w:r>
      <w:r>
        <w:rPr>
          <w:rFonts w:asciiTheme="minorBidi" w:hAnsiTheme="minorBidi"/>
          <w:sz w:val="20"/>
          <w:szCs w:val="20"/>
        </w:rPr>
        <w:t>students, and other such individuals, as applicable</w:t>
      </w:r>
      <w:r w:rsidR="001071A6">
        <w:rPr>
          <w:rFonts w:asciiTheme="minorBidi" w:hAnsiTheme="minorBidi"/>
          <w:sz w:val="20"/>
          <w:szCs w:val="20"/>
        </w:rPr>
        <w:t xml:space="preserve">, </w:t>
      </w:r>
      <w:r w:rsidR="00677B22" w:rsidRPr="009B0EE9">
        <w:rPr>
          <w:rFonts w:asciiTheme="minorBidi" w:hAnsiTheme="minorBidi"/>
          <w:sz w:val="20"/>
          <w:szCs w:val="20"/>
        </w:rPr>
        <w:t>engaging in school activities</w:t>
      </w:r>
      <w:r w:rsidR="001071A6">
        <w:rPr>
          <w:rFonts w:asciiTheme="minorBidi" w:hAnsiTheme="minorBidi"/>
          <w:sz w:val="20"/>
          <w:szCs w:val="20"/>
        </w:rPr>
        <w:t>;</w:t>
      </w:r>
      <w:r w:rsidR="00677B22" w:rsidRPr="009B0EE9">
        <w:rPr>
          <w:rFonts w:asciiTheme="minorBidi" w:hAnsiTheme="minorBidi"/>
          <w:sz w:val="20"/>
          <w:szCs w:val="20"/>
        </w:rPr>
        <w:t xml:space="preserve"> and </w:t>
      </w:r>
    </w:p>
    <w:p w14:paraId="21B3E1FC" w14:textId="1A1C0FE5" w:rsidR="00677B22" w:rsidRPr="001071A6" w:rsidRDefault="001071A6" w:rsidP="001071A6">
      <w:pPr>
        <w:pStyle w:val="ListParagraph"/>
        <w:numPr>
          <w:ilvl w:val="1"/>
          <w:numId w:val="12"/>
        </w:numPr>
        <w:spacing w:after="0" w:line="360" w:lineRule="auto"/>
        <w:jc w:val="both"/>
        <w:rPr>
          <w:rFonts w:asciiTheme="minorBidi" w:hAnsiTheme="minorBidi"/>
          <w:sz w:val="20"/>
          <w:szCs w:val="20"/>
        </w:rPr>
      </w:pPr>
      <w:r>
        <w:rPr>
          <w:rFonts w:asciiTheme="minorBidi" w:hAnsiTheme="minorBidi"/>
          <w:sz w:val="20"/>
          <w:szCs w:val="20"/>
        </w:rPr>
        <w:t>I</w:t>
      </w:r>
      <w:r w:rsidR="00677B22" w:rsidRPr="001071A6">
        <w:rPr>
          <w:rFonts w:asciiTheme="minorBidi" w:hAnsiTheme="minorBidi"/>
          <w:sz w:val="20"/>
          <w:szCs w:val="20"/>
        </w:rPr>
        <w:t>mages captured by the school's CCTV system;</w:t>
      </w:r>
    </w:p>
    <w:p w14:paraId="0CF146D5" w14:textId="2B2554B2" w:rsidR="00677B22" w:rsidRPr="00B56862" w:rsidRDefault="00B56862" w:rsidP="00B56862">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w:t>
      </w:r>
      <w:r w:rsidR="00677B22" w:rsidRPr="00B56862">
        <w:rPr>
          <w:rFonts w:asciiTheme="minorBidi" w:hAnsiTheme="minorBidi"/>
          <w:sz w:val="20"/>
          <w:szCs w:val="20"/>
        </w:rPr>
        <w:t>does not collect or process biometric data.</w:t>
      </w:r>
    </w:p>
    <w:p w14:paraId="7E04D899" w14:textId="77777777" w:rsidR="00F854BC" w:rsidRDefault="00F854BC" w:rsidP="00F10BC1">
      <w:pPr>
        <w:spacing w:after="0" w:line="360" w:lineRule="auto"/>
        <w:jc w:val="both"/>
        <w:rPr>
          <w:rFonts w:asciiTheme="minorBidi" w:hAnsiTheme="minorBidi"/>
          <w:sz w:val="20"/>
          <w:szCs w:val="20"/>
        </w:rPr>
      </w:pPr>
    </w:p>
    <w:p w14:paraId="1F371B65" w14:textId="47D99D37" w:rsidR="00677B22" w:rsidRPr="00F10BC1" w:rsidRDefault="00F854BC" w:rsidP="00B56862">
      <w:pPr>
        <w:pStyle w:val="Heading3"/>
        <w:numPr>
          <w:ilvl w:val="0"/>
          <w:numId w:val="1"/>
        </w:numPr>
        <w:ind w:left="360"/>
      </w:pPr>
      <w:bookmarkStart w:id="10" w:name="_Toc110852373"/>
      <w:r>
        <w:t>How Supreme Education Collects Data</w:t>
      </w:r>
      <w:bookmarkEnd w:id="10"/>
    </w:p>
    <w:p w14:paraId="00BEEBA5" w14:textId="77777777" w:rsidR="00615477" w:rsidRDefault="00604518" w:rsidP="00615477">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Supreme Education shall, generally, collect Personal Data directly from the individual</w:t>
      </w:r>
      <w:r w:rsidR="00615477">
        <w:rPr>
          <w:rFonts w:asciiTheme="minorBidi" w:hAnsiTheme="minorBidi"/>
          <w:sz w:val="20"/>
          <w:szCs w:val="20"/>
        </w:rPr>
        <w:t xml:space="preserve"> or, in the case of students, from their parents/guardians</w:t>
      </w:r>
      <w:r w:rsidR="00677B22" w:rsidRPr="00615477">
        <w:rPr>
          <w:rFonts w:asciiTheme="minorBidi" w:hAnsiTheme="minorBidi"/>
          <w:sz w:val="20"/>
          <w:szCs w:val="20"/>
        </w:rPr>
        <w:t xml:space="preserve">. </w:t>
      </w:r>
    </w:p>
    <w:p w14:paraId="735BC0FF" w14:textId="77777777" w:rsidR="008E13D5" w:rsidRDefault="00615477" w:rsidP="008E13D5">
      <w:pPr>
        <w:pStyle w:val="ListParagraph"/>
        <w:numPr>
          <w:ilvl w:val="0"/>
          <w:numId w:val="11"/>
        </w:numPr>
        <w:spacing w:after="0" w:line="360" w:lineRule="auto"/>
        <w:ind w:left="360"/>
        <w:jc w:val="both"/>
        <w:rPr>
          <w:rFonts w:asciiTheme="minorBidi" w:hAnsiTheme="minorBidi"/>
          <w:sz w:val="20"/>
          <w:szCs w:val="20"/>
        </w:rPr>
      </w:pPr>
      <w:r>
        <w:rPr>
          <w:rFonts w:asciiTheme="minorBidi" w:hAnsiTheme="minorBidi"/>
          <w:sz w:val="20"/>
          <w:szCs w:val="20"/>
        </w:rPr>
        <w:t xml:space="preserve">The information may be collected from </w:t>
      </w:r>
      <w:r w:rsidR="00CC378D">
        <w:rPr>
          <w:rFonts w:asciiTheme="minorBidi" w:hAnsiTheme="minorBidi"/>
          <w:sz w:val="20"/>
          <w:szCs w:val="20"/>
        </w:rPr>
        <w:t>completing forms, sending emails and other correspondence,, or through ordinary interactions</w:t>
      </w:r>
      <w:r w:rsidR="008E13D5">
        <w:rPr>
          <w:rFonts w:asciiTheme="minorBidi" w:hAnsiTheme="minorBidi"/>
          <w:sz w:val="20"/>
          <w:szCs w:val="20"/>
        </w:rPr>
        <w:t xml:space="preserve">, communications </w:t>
      </w:r>
      <w:r w:rsidR="00677B22" w:rsidRPr="00F10BC1">
        <w:rPr>
          <w:rFonts w:asciiTheme="minorBidi" w:hAnsiTheme="minorBidi"/>
          <w:sz w:val="20"/>
          <w:szCs w:val="20"/>
        </w:rPr>
        <w:t>or written assessments.</w:t>
      </w:r>
    </w:p>
    <w:p w14:paraId="46B2AB61" w14:textId="680128CB" w:rsidR="00677B22" w:rsidRPr="009A3628" w:rsidRDefault="009A3628" w:rsidP="00CE2167">
      <w:pPr>
        <w:pStyle w:val="ListParagraph"/>
        <w:numPr>
          <w:ilvl w:val="0"/>
          <w:numId w:val="11"/>
        </w:numPr>
        <w:spacing w:after="0" w:line="360" w:lineRule="auto"/>
        <w:ind w:left="360"/>
        <w:jc w:val="both"/>
        <w:rPr>
          <w:rFonts w:asciiTheme="minorBidi" w:hAnsiTheme="minorBidi"/>
          <w:sz w:val="20"/>
          <w:szCs w:val="20"/>
        </w:rPr>
      </w:pPr>
      <w:r w:rsidRPr="009A3628">
        <w:rPr>
          <w:rFonts w:asciiTheme="minorBidi" w:hAnsiTheme="minorBidi"/>
          <w:sz w:val="20"/>
          <w:szCs w:val="20"/>
        </w:rPr>
        <w:t xml:space="preserve">There may also be instances in which the school obtains Personal Data from a third party, e.g., another school, </w:t>
      </w:r>
      <w:r w:rsidR="00677B22" w:rsidRPr="009A3628">
        <w:rPr>
          <w:rFonts w:asciiTheme="minorBidi" w:hAnsiTheme="minorBidi"/>
          <w:sz w:val="20"/>
          <w:szCs w:val="20"/>
        </w:rPr>
        <w:t>other professionals or authorities</w:t>
      </w:r>
      <w:r w:rsidRPr="009A3628">
        <w:rPr>
          <w:rFonts w:asciiTheme="minorBidi" w:hAnsiTheme="minorBidi"/>
          <w:sz w:val="20"/>
          <w:szCs w:val="20"/>
        </w:rPr>
        <w:t xml:space="preserve">, </w:t>
      </w:r>
      <w:r w:rsidR="00677B22" w:rsidRPr="009A3628">
        <w:rPr>
          <w:rFonts w:asciiTheme="minorBidi" w:hAnsiTheme="minorBidi"/>
          <w:sz w:val="20"/>
          <w:szCs w:val="20"/>
        </w:rPr>
        <w:t>or collected from publicly available resources.</w:t>
      </w:r>
    </w:p>
    <w:p w14:paraId="4BB9AACB" w14:textId="77777777" w:rsidR="00F854BC" w:rsidRDefault="00F854BC" w:rsidP="00F10BC1">
      <w:pPr>
        <w:spacing w:after="0" w:line="360" w:lineRule="auto"/>
        <w:jc w:val="both"/>
        <w:rPr>
          <w:rFonts w:asciiTheme="minorBidi" w:hAnsiTheme="minorBidi"/>
          <w:sz w:val="20"/>
          <w:szCs w:val="20"/>
        </w:rPr>
      </w:pPr>
    </w:p>
    <w:p w14:paraId="4F657BDC" w14:textId="5785D8EF" w:rsidR="00677B22" w:rsidRPr="00F10BC1" w:rsidRDefault="00F854BC" w:rsidP="009A3628">
      <w:pPr>
        <w:pStyle w:val="Heading3"/>
        <w:numPr>
          <w:ilvl w:val="0"/>
          <w:numId w:val="1"/>
        </w:numPr>
        <w:ind w:left="360"/>
      </w:pPr>
      <w:bookmarkStart w:id="11" w:name="_Toc110852374"/>
      <w:r>
        <w:t xml:space="preserve">Access to </w:t>
      </w:r>
      <w:r w:rsidR="007A5AED">
        <w:t>Personal Data and who it will be Shared with</w:t>
      </w:r>
      <w:bookmarkEnd w:id="11"/>
    </w:p>
    <w:p w14:paraId="6C6ECEC4" w14:textId="77777777" w:rsidR="00036259" w:rsidRDefault="00704C51" w:rsidP="009A3628">
      <w:pPr>
        <w:pStyle w:val="ListParagraph"/>
        <w:numPr>
          <w:ilvl w:val="0"/>
          <w:numId w:val="13"/>
        </w:numPr>
        <w:spacing w:after="0" w:line="360" w:lineRule="auto"/>
        <w:ind w:left="360"/>
        <w:jc w:val="both"/>
        <w:rPr>
          <w:rFonts w:asciiTheme="minorBidi" w:hAnsiTheme="minorBidi"/>
          <w:sz w:val="20"/>
          <w:szCs w:val="20"/>
        </w:rPr>
      </w:pPr>
      <w:r>
        <w:rPr>
          <w:rFonts w:asciiTheme="minorBidi" w:hAnsiTheme="minorBidi"/>
          <w:sz w:val="20"/>
          <w:szCs w:val="20"/>
        </w:rPr>
        <w:t xml:space="preserve">There may be instances where Supreme Education is required to share Personal Data </w:t>
      </w:r>
      <w:r w:rsidR="00036259">
        <w:rPr>
          <w:rFonts w:asciiTheme="minorBidi" w:hAnsiTheme="minorBidi"/>
          <w:sz w:val="20"/>
          <w:szCs w:val="20"/>
        </w:rPr>
        <w:t>with third parties, e.g.:</w:t>
      </w:r>
    </w:p>
    <w:p w14:paraId="2B6C3143" w14:textId="77777777" w:rsidR="00036259" w:rsidRDefault="00036259" w:rsidP="00036259">
      <w:pPr>
        <w:pStyle w:val="ListParagraph"/>
        <w:numPr>
          <w:ilvl w:val="0"/>
          <w:numId w:val="15"/>
        </w:numPr>
        <w:spacing w:after="0" w:line="360" w:lineRule="auto"/>
        <w:jc w:val="both"/>
        <w:rPr>
          <w:rFonts w:asciiTheme="minorBidi" w:hAnsiTheme="minorBidi"/>
          <w:sz w:val="20"/>
          <w:szCs w:val="20"/>
        </w:rPr>
      </w:pPr>
      <w:r>
        <w:rPr>
          <w:rFonts w:asciiTheme="minorBidi" w:hAnsiTheme="minorBidi"/>
          <w:sz w:val="20"/>
          <w:szCs w:val="20"/>
        </w:rPr>
        <w:t>P</w:t>
      </w:r>
      <w:r w:rsidR="00677B22" w:rsidRPr="00036259">
        <w:rPr>
          <w:rFonts w:asciiTheme="minorBidi" w:hAnsiTheme="minorBidi"/>
          <w:sz w:val="20"/>
          <w:szCs w:val="20"/>
        </w:rPr>
        <w:t xml:space="preserve">rofessional advisers </w:t>
      </w:r>
      <w:r>
        <w:rPr>
          <w:rFonts w:asciiTheme="minorBidi" w:hAnsiTheme="minorBidi"/>
          <w:sz w:val="20"/>
          <w:szCs w:val="20"/>
        </w:rPr>
        <w:t xml:space="preserve">like </w:t>
      </w:r>
      <w:r w:rsidR="00677B22" w:rsidRPr="00036259">
        <w:rPr>
          <w:rFonts w:asciiTheme="minorBidi" w:hAnsiTheme="minorBidi"/>
          <w:sz w:val="20"/>
          <w:szCs w:val="20"/>
        </w:rPr>
        <w:t>lawyers, debt recovery suppliers, insurers, PR advisers and accountants;</w:t>
      </w:r>
    </w:p>
    <w:p w14:paraId="1E47871E" w14:textId="798B915E" w:rsidR="00036259" w:rsidRDefault="00036259" w:rsidP="00036259">
      <w:pPr>
        <w:pStyle w:val="ListParagraph"/>
        <w:numPr>
          <w:ilvl w:val="0"/>
          <w:numId w:val="15"/>
        </w:numPr>
        <w:spacing w:after="0" w:line="360" w:lineRule="auto"/>
        <w:jc w:val="both"/>
        <w:rPr>
          <w:rFonts w:asciiTheme="minorBidi" w:hAnsiTheme="minorBidi"/>
          <w:sz w:val="20"/>
          <w:szCs w:val="20"/>
        </w:rPr>
      </w:pPr>
      <w:r>
        <w:rPr>
          <w:rFonts w:asciiTheme="minorBidi" w:hAnsiTheme="minorBidi"/>
          <w:sz w:val="20"/>
          <w:szCs w:val="20"/>
        </w:rPr>
        <w:t>G</w:t>
      </w:r>
      <w:r w:rsidR="00677B22" w:rsidRPr="00036259">
        <w:rPr>
          <w:rFonts w:asciiTheme="minorBidi" w:hAnsiTheme="minorBidi"/>
          <w:sz w:val="20"/>
          <w:szCs w:val="20"/>
        </w:rPr>
        <w:t xml:space="preserve">overnment authorities (e.g. HMRC, DfE, police or the local authority); </w:t>
      </w:r>
    </w:p>
    <w:p w14:paraId="28E98623" w14:textId="34E17F43" w:rsidR="004D0E2D" w:rsidRDefault="00036259" w:rsidP="00423C7C">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A</w:t>
      </w:r>
      <w:r w:rsidR="00677B22" w:rsidRPr="004D0E2D">
        <w:rPr>
          <w:rFonts w:asciiTheme="minorBidi" w:hAnsiTheme="minorBidi"/>
          <w:sz w:val="20"/>
          <w:szCs w:val="20"/>
        </w:rPr>
        <w:t>ppropriate regulatory bodies, (</w:t>
      </w:r>
      <w:proofErr w:type="spellStart"/>
      <w:r w:rsidR="00677B22" w:rsidRPr="004D0E2D">
        <w:rPr>
          <w:rFonts w:asciiTheme="minorBidi" w:hAnsiTheme="minorBidi"/>
          <w:sz w:val="20"/>
          <w:szCs w:val="20"/>
        </w:rPr>
        <w:t>e.g</w:t>
      </w:r>
      <w:proofErr w:type="spellEnd"/>
      <w:r w:rsidR="00677B22" w:rsidRPr="004D0E2D">
        <w:rPr>
          <w:rFonts w:asciiTheme="minorBidi" w:hAnsiTheme="minorBidi"/>
          <w:sz w:val="20"/>
          <w:szCs w:val="20"/>
        </w:rPr>
        <w:t xml:space="preserve"> the Independent Schools Inspectorate, the Charity Commission, the Health &amp; Safety Executive or the Information Commissione</w:t>
      </w:r>
      <w:r w:rsidR="004D0E2D">
        <w:rPr>
          <w:rFonts w:asciiTheme="minorBidi" w:hAnsiTheme="minorBidi"/>
          <w:sz w:val="20"/>
          <w:szCs w:val="20"/>
        </w:rPr>
        <w:t>r)</w:t>
      </w:r>
      <w:r w:rsidR="00677B22" w:rsidRPr="004D0E2D">
        <w:rPr>
          <w:rFonts w:asciiTheme="minorBidi" w:hAnsiTheme="minorBidi"/>
          <w:sz w:val="20"/>
          <w:szCs w:val="20"/>
        </w:rPr>
        <w:t xml:space="preserve">; </w:t>
      </w:r>
    </w:p>
    <w:p w14:paraId="180B94AF" w14:textId="77777777" w:rsid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School Auditors</w:t>
      </w:r>
      <w:r w:rsidR="004D0E2D">
        <w:rPr>
          <w:rFonts w:asciiTheme="minorBidi" w:hAnsiTheme="minorBidi"/>
          <w:sz w:val="20"/>
          <w:szCs w:val="20"/>
        </w:rPr>
        <w:t>;</w:t>
      </w:r>
    </w:p>
    <w:p w14:paraId="0C0E47EA" w14:textId="77777777" w:rsid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School Catering Contractor</w:t>
      </w:r>
      <w:r w:rsidR="004D0E2D">
        <w:rPr>
          <w:rFonts w:asciiTheme="minorBidi" w:hAnsiTheme="minorBidi"/>
          <w:sz w:val="20"/>
          <w:szCs w:val="20"/>
        </w:rPr>
        <w:t>;</w:t>
      </w:r>
    </w:p>
    <w:p w14:paraId="651DAC58" w14:textId="3E69A953" w:rsid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School Photographers</w:t>
      </w:r>
      <w:r w:rsidR="004D0E2D">
        <w:rPr>
          <w:rFonts w:asciiTheme="minorBidi" w:hAnsiTheme="minorBidi"/>
          <w:sz w:val="20"/>
          <w:szCs w:val="20"/>
        </w:rPr>
        <w:t>;</w:t>
      </w:r>
    </w:p>
    <w:p w14:paraId="38612B2B" w14:textId="77777777" w:rsid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Media Printers for school publications</w:t>
      </w:r>
      <w:r w:rsidR="004D0E2D">
        <w:rPr>
          <w:rFonts w:asciiTheme="minorBidi" w:hAnsiTheme="minorBidi"/>
          <w:sz w:val="20"/>
          <w:szCs w:val="20"/>
        </w:rPr>
        <w:t>;</w:t>
      </w:r>
    </w:p>
    <w:p w14:paraId="5F3DCF53" w14:textId="77777777" w:rsid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 xml:space="preserve">Web Developers for the </w:t>
      </w:r>
      <w:r w:rsidR="004D0E2D">
        <w:rPr>
          <w:rFonts w:asciiTheme="minorBidi" w:hAnsiTheme="minorBidi"/>
          <w:sz w:val="20"/>
          <w:szCs w:val="20"/>
        </w:rPr>
        <w:t>s</w:t>
      </w:r>
      <w:r w:rsidRPr="004D0E2D">
        <w:rPr>
          <w:rFonts w:asciiTheme="minorBidi" w:hAnsiTheme="minorBidi"/>
          <w:sz w:val="20"/>
          <w:szCs w:val="20"/>
        </w:rPr>
        <w:t>chool website</w:t>
      </w:r>
      <w:r w:rsidR="004D0E2D">
        <w:rPr>
          <w:rFonts w:asciiTheme="minorBidi" w:hAnsiTheme="minorBidi"/>
          <w:sz w:val="20"/>
          <w:szCs w:val="20"/>
        </w:rPr>
        <w:t>;</w:t>
      </w:r>
    </w:p>
    <w:p w14:paraId="3693EB8F" w14:textId="77777777" w:rsid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Management Information System providers</w:t>
      </w:r>
      <w:r w:rsidR="004D0E2D">
        <w:rPr>
          <w:rFonts w:asciiTheme="minorBidi" w:hAnsiTheme="minorBidi"/>
          <w:sz w:val="20"/>
          <w:szCs w:val="20"/>
        </w:rPr>
        <w:t>, as applicable;</w:t>
      </w:r>
    </w:p>
    <w:p w14:paraId="54332846" w14:textId="77777777" w:rsid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Curriculum support information systems</w:t>
      </w:r>
      <w:r w:rsidR="004D0E2D">
        <w:rPr>
          <w:rFonts w:asciiTheme="minorBidi" w:hAnsiTheme="minorBidi"/>
          <w:sz w:val="20"/>
          <w:szCs w:val="20"/>
        </w:rPr>
        <w:t>;</w:t>
      </w:r>
    </w:p>
    <w:p w14:paraId="37CF3E42" w14:textId="008F25CB" w:rsidR="00677B22" w:rsidRPr="004D0E2D" w:rsidRDefault="00677B22" w:rsidP="004D0E2D">
      <w:pPr>
        <w:pStyle w:val="ListParagraph"/>
        <w:numPr>
          <w:ilvl w:val="0"/>
          <w:numId w:val="15"/>
        </w:numPr>
        <w:spacing w:after="0" w:line="360" w:lineRule="auto"/>
        <w:jc w:val="both"/>
        <w:rPr>
          <w:rFonts w:asciiTheme="minorBidi" w:hAnsiTheme="minorBidi"/>
          <w:sz w:val="20"/>
          <w:szCs w:val="20"/>
        </w:rPr>
      </w:pPr>
      <w:r w:rsidRPr="004D0E2D">
        <w:rPr>
          <w:rFonts w:asciiTheme="minorBidi" w:hAnsiTheme="minorBidi"/>
          <w:sz w:val="20"/>
          <w:szCs w:val="20"/>
        </w:rPr>
        <w:t>Other schools to which parents</w:t>
      </w:r>
      <w:r w:rsidR="004D0E2D">
        <w:rPr>
          <w:rFonts w:asciiTheme="minorBidi" w:hAnsiTheme="minorBidi"/>
          <w:sz w:val="20"/>
          <w:szCs w:val="20"/>
        </w:rPr>
        <w:t xml:space="preserve">/guardians </w:t>
      </w:r>
      <w:r w:rsidRPr="004D0E2D">
        <w:rPr>
          <w:rFonts w:asciiTheme="minorBidi" w:hAnsiTheme="minorBidi"/>
          <w:sz w:val="20"/>
          <w:szCs w:val="20"/>
        </w:rPr>
        <w:t>intend to send their child/children</w:t>
      </w:r>
      <w:r w:rsidR="004D0E2D">
        <w:rPr>
          <w:rFonts w:asciiTheme="minorBidi" w:hAnsiTheme="minorBidi"/>
          <w:sz w:val="20"/>
          <w:szCs w:val="20"/>
        </w:rPr>
        <w:t>.</w:t>
      </w:r>
    </w:p>
    <w:p w14:paraId="6F1AFD0A" w14:textId="77777777" w:rsidR="00BA4988" w:rsidRDefault="004D0E2D" w:rsidP="00BA4988">
      <w:pPr>
        <w:pStyle w:val="ListParagraph"/>
        <w:numPr>
          <w:ilvl w:val="0"/>
          <w:numId w:val="13"/>
        </w:numPr>
        <w:spacing w:after="0" w:line="360" w:lineRule="auto"/>
        <w:ind w:left="360"/>
        <w:jc w:val="both"/>
        <w:rPr>
          <w:rFonts w:asciiTheme="minorBidi" w:hAnsiTheme="minorBidi"/>
          <w:sz w:val="20"/>
          <w:szCs w:val="20"/>
        </w:rPr>
      </w:pPr>
      <w:r w:rsidRPr="000B7165">
        <w:rPr>
          <w:rFonts w:asciiTheme="minorBidi" w:hAnsiTheme="minorBidi"/>
          <w:sz w:val="20"/>
          <w:szCs w:val="20"/>
        </w:rPr>
        <w:t>P</w:t>
      </w:r>
      <w:r w:rsidR="00677B22" w:rsidRPr="000B7165">
        <w:rPr>
          <w:rFonts w:asciiTheme="minorBidi" w:hAnsiTheme="minorBidi"/>
          <w:sz w:val="20"/>
          <w:szCs w:val="20"/>
        </w:rPr>
        <w:t xml:space="preserve">ersonal </w:t>
      </w:r>
      <w:r w:rsidRPr="000B7165">
        <w:rPr>
          <w:rFonts w:asciiTheme="minorBidi" w:hAnsiTheme="minorBidi"/>
          <w:sz w:val="20"/>
          <w:szCs w:val="20"/>
        </w:rPr>
        <w:t>D</w:t>
      </w:r>
      <w:r w:rsidR="00677B22" w:rsidRPr="000B7165">
        <w:rPr>
          <w:rFonts w:asciiTheme="minorBidi" w:hAnsiTheme="minorBidi"/>
          <w:sz w:val="20"/>
          <w:szCs w:val="20"/>
        </w:rPr>
        <w:t xml:space="preserve">ata collected by </w:t>
      </w:r>
      <w:r w:rsidRPr="000B7165">
        <w:rPr>
          <w:rFonts w:asciiTheme="minorBidi" w:hAnsiTheme="minorBidi"/>
          <w:sz w:val="20"/>
          <w:szCs w:val="20"/>
        </w:rPr>
        <w:t xml:space="preserve">Supreme Education will, typically, </w:t>
      </w:r>
      <w:r w:rsidR="00677B22" w:rsidRPr="000B7165">
        <w:rPr>
          <w:rFonts w:asciiTheme="minorBidi" w:hAnsiTheme="minorBidi"/>
          <w:sz w:val="20"/>
          <w:szCs w:val="20"/>
        </w:rPr>
        <w:t xml:space="preserve">remain within the </w:t>
      </w:r>
      <w:r w:rsidRPr="000B7165">
        <w:rPr>
          <w:rFonts w:asciiTheme="minorBidi" w:hAnsiTheme="minorBidi"/>
          <w:sz w:val="20"/>
          <w:szCs w:val="20"/>
        </w:rPr>
        <w:t>s</w:t>
      </w:r>
      <w:r w:rsidR="00677B22" w:rsidRPr="000B7165">
        <w:rPr>
          <w:rFonts w:asciiTheme="minorBidi" w:hAnsiTheme="minorBidi"/>
          <w:sz w:val="20"/>
          <w:szCs w:val="20"/>
        </w:rPr>
        <w:t>chool</w:t>
      </w:r>
      <w:r w:rsidR="000B7165" w:rsidRPr="000B7165">
        <w:rPr>
          <w:rFonts w:asciiTheme="minorBidi" w:hAnsiTheme="minorBidi"/>
          <w:sz w:val="20"/>
          <w:szCs w:val="20"/>
        </w:rPr>
        <w:t xml:space="preserve"> to be processes</w:t>
      </w:r>
      <w:r w:rsidR="00677B22" w:rsidRPr="000B7165">
        <w:rPr>
          <w:rFonts w:asciiTheme="minorBidi" w:hAnsiTheme="minorBidi"/>
          <w:sz w:val="20"/>
          <w:szCs w:val="20"/>
        </w:rPr>
        <w:t xml:space="preserve"> by </w:t>
      </w:r>
      <w:r w:rsidR="000B7165" w:rsidRPr="000B7165">
        <w:rPr>
          <w:rFonts w:asciiTheme="minorBidi" w:hAnsiTheme="minorBidi"/>
          <w:sz w:val="20"/>
          <w:szCs w:val="20"/>
        </w:rPr>
        <w:t xml:space="preserve">the </w:t>
      </w:r>
      <w:r w:rsidR="00677B22" w:rsidRPr="000B7165">
        <w:rPr>
          <w:rFonts w:asciiTheme="minorBidi" w:hAnsiTheme="minorBidi"/>
          <w:sz w:val="20"/>
          <w:szCs w:val="20"/>
        </w:rPr>
        <w:t xml:space="preserve">appropriate individuals in accordance with access protocols (i.e. on a ‘need to know’ basis). </w:t>
      </w:r>
      <w:r w:rsidR="00F81E5F">
        <w:rPr>
          <w:rFonts w:asciiTheme="minorBidi" w:hAnsiTheme="minorBidi"/>
          <w:sz w:val="20"/>
          <w:szCs w:val="20"/>
        </w:rPr>
        <w:t>Supreme Education shall implement particularly stringent rules on</w:t>
      </w:r>
      <w:r w:rsidR="00677B22" w:rsidRPr="000B7165">
        <w:rPr>
          <w:rFonts w:asciiTheme="minorBidi" w:hAnsiTheme="minorBidi"/>
          <w:sz w:val="20"/>
          <w:szCs w:val="20"/>
        </w:rPr>
        <w:t xml:space="preserve"> access in </w:t>
      </w:r>
      <w:r w:rsidR="00F81E5F">
        <w:rPr>
          <w:rFonts w:asciiTheme="minorBidi" w:hAnsiTheme="minorBidi"/>
          <w:sz w:val="20"/>
          <w:szCs w:val="20"/>
        </w:rPr>
        <w:t>relation to medical records and pastoral or safeguarding files.</w:t>
      </w:r>
    </w:p>
    <w:p w14:paraId="4F472A8A" w14:textId="77777777" w:rsidR="00FA0E4E" w:rsidRDefault="00BA4988" w:rsidP="00FA0E4E">
      <w:pPr>
        <w:pStyle w:val="ListParagraph"/>
        <w:numPr>
          <w:ilvl w:val="0"/>
          <w:numId w:val="13"/>
        </w:numPr>
        <w:spacing w:after="0" w:line="360" w:lineRule="auto"/>
        <w:ind w:left="360"/>
        <w:jc w:val="both"/>
        <w:rPr>
          <w:rFonts w:asciiTheme="minorBidi" w:hAnsiTheme="minorBidi"/>
          <w:sz w:val="20"/>
          <w:szCs w:val="20"/>
        </w:rPr>
      </w:pPr>
      <w:r w:rsidRPr="002348E5">
        <w:rPr>
          <w:rFonts w:asciiTheme="minorBidi" w:hAnsiTheme="minorBidi"/>
          <w:sz w:val="20"/>
          <w:szCs w:val="20"/>
        </w:rPr>
        <w:t>There may be instances in which information relating to S</w:t>
      </w:r>
      <w:r w:rsidR="002348E5" w:rsidRPr="002348E5">
        <w:rPr>
          <w:rFonts w:asciiTheme="minorBidi" w:hAnsiTheme="minorBidi"/>
          <w:sz w:val="20"/>
          <w:szCs w:val="20"/>
        </w:rPr>
        <w:t>E</w:t>
      </w:r>
      <w:r w:rsidRPr="002348E5">
        <w:rPr>
          <w:rFonts w:asciiTheme="minorBidi" w:hAnsiTheme="minorBidi"/>
          <w:sz w:val="20"/>
          <w:szCs w:val="20"/>
        </w:rPr>
        <w:t xml:space="preserve">N students </w:t>
      </w:r>
      <w:r w:rsidR="002348E5" w:rsidRPr="002348E5">
        <w:rPr>
          <w:rFonts w:asciiTheme="minorBidi" w:hAnsiTheme="minorBidi"/>
          <w:sz w:val="20"/>
          <w:szCs w:val="20"/>
        </w:rPr>
        <w:t xml:space="preserve">shall be </w:t>
      </w:r>
      <w:r w:rsidR="00677B22" w:rsidRPr="002348E5">
        <w:rPr>
          <w:rFonts w:asciiTheme="minorBidi" w:hAnsiTheme="minorBidi"/>
          <w:sz w:val="20"/>
          <w:szCs w:val="20"/>
        </w:rPr>
        <w:t xml:space="preserve">provided to </w:t>
      </w:r>
      <w:r w:rsidR="002348E5" w:rsidRPr="002348E5">
        <w:rPr>
          <w:rFonts w:asciiTheme="minorBidi" w:hAnsiTheme="minorBidi"/>
          <w:sz w:val="20"/>
          <w:szCs w:val="20"/>
        </w:rPr>
        <w:t xml:space="preserve">other Staff members, as required, in order to facilitate the provision of </w:t>
      </w:r>
      <w:r w:rsidR="00677B22" w:rsidRPr="002348E5">
        <w:rPr>
          <w:rFonts w:asciiTheme="minorBidi" w:hAnsiTheme="minorBidi"/>
          <w:sz w:val="20"/>
          <w:szCs w:val="20"/>
        </w:rPr>
        <w:t xml:space="preserve">care and education </w:t>
      </w:r>
      <w:r w:rsidR="002348E5" w:rsidRPr="002348E5">
        <w:rPr>
          <w:rFonts w:asciiTheme="minorBidi" w:hAnsiTheme="minorBidi"/>
          <w:sz w:val="20"/>
          <w:szCs w:val="20"/>
        </w:rPr>
        <w:t>needed by the student</w:t>
      </w:r>
      <w:r w:rsidR="00677B22" w:rsidRPr="002348E5">
        <w:rPr>
          <w:rFonts w:asciiTheme="minorBidi" w:hAnsiTheme="minorBidi"/>
          <w:sz w:val="20"/>
          <w:szCs w:val="20"/>
        </w:rPr>
        <w:t>.</w:t>
      </w:r>
    </w:p>
    <w:p w14:paraId="5DDDC8FF" w14:textId="77777777" w:rsidR="001E69A4" w:rsidRDefault="00FA0E4E" w:rsidP="001E69A4">
      <w:pPr>
        <w:pStyle w:val="ListParagraph"/>
        <w:numPr>
          <w:ilvl w:val="0"/>
          <w:numId w:val="13"/>
        </w:numPr>
        <w:spacing w:after="0" w:line="360" w:lineRule="auto"/>
        <w:ind w:left="360"/>
        <w:jc w:val="both"/>
        <w:rPr>
          <w:rFonts w:asciiTheme="minorBidi" w:hAnsiTheme="minorBidi"/>
          <w:sz w:val="20"/>
          <w:szCs w:val="20"/>
        </w:rPr>
      </w:pPr>
      <w:r w:rsidRPr="001E69A4">
        <w:rPr>
          <w:rFonts w:asciiTheme="minorBidi" w:hAnsiTheme="minorBidi"/>
          <w:sz w:val="20"/>
          <w:szCs w:val="20"/>
        </w:rPr>
        <w:t xml:space="preserve">Supreme Education has no need to transfer Personal Data across </w:t>
      </w:r>
      <w:proofErr w:type="spellStart"/>
      <w:r w:rsidRPr="001E69A4">
        <w:rPr>
          <w:rFonts w:asciiTheme="minorBidi" w:hAnsiTheme="minorBidi"/>
          <w:sz w:val="20"/>
          <w:szCs w:val="20"/>
        </w:rPr>
        <w:t>borders</w:t>
      </w:r>
      <w:r w:rsidR="0001709F" w:rsidRPr="001E69A4">
        <w:rPr>
          <w:rFonts w:asciiTheme="minorBidi" w:hAnsiTheme="minorBidi"/>
          <w:sz w:val="20"/>
          <w:szCs w:val="20"/>
        </w:rPr>
        <w:t>unless</w:t>
      </w:r>
      <w:proofErr w:type="spellEnd"/>
      <w:r w:rsidR="0001709F" w:rsidRPr="001E69A4">
        <w:rPr>
          <w:rFonts w:asciiTheme="minorBidi" w:hAnsiTheme="minorBidi"/>
          <w:sz w:val="20"/>
          <w:szCs w:val="20"/>
        </w:rPr>
        <w:t xml:space="preserve"> the school </w:t>
      </w:r>
      <w:proofErr w:type="spellStart"/>
      <w:r w:rsidR="0001709F" w:rsidRPr="001E69A4">
        <w:rPr>
          <w:rFonts w:asciiTheme="minorBidi" w:hAnsiTheme="minorBidi"/>
          <w:sz w:val="20"/>
          <w:szCs w:val="20"/>
        </w:rPr>
        <w:t>organises</w:t>
      </w:r>
      <w:proofErr w:type="spellEnd"/>
      <w:r w:rsidR="0001709F" w:rsidRPr="001E69A4">
        <w:rPr>
          <w:rFonts w:asciiTheme="minorBidi" w:hAnsiTheme="minorBidi"/>
          <w:sz w:val="20"/>
          <w:szCs w:val="20"/>
        </w:rPr>
        <w:t xml:space="preserve"> an international trip for students.  </w:t>
      </w:r>
      <w:r w:rsidR="00677B22" w:rsidRPr="001E69A4">
        <w:rPr>
          <w:rFonts w:asciiTheme="minorBidi" w:hAnsiTheme="minorBidi"/>
          <w:sz w:val="20"/>
          <w:szCs w:val="20"/>
        </w:rPr>
        <w:t>In this case, parents</w:t>
      </w:r>
      <w:r w:rsidR="0001709F" w:rsidRPr="001E69A4">
        <w:rPr>
          <w:rFonts w:asciiTheme="minorBidi" w:hAnsiTheme="minorBidi"/>
          <w:sz w:val="20"/>
          <w:szCs w:val="20"/>
        </w:rPr>
        <w:t xml:space="preserve">/guardians will be </w:t>
      </w:r>
      <w:r w:rsidR="00677B22" w:rsidRPr="001E69A4">
        <w:rPr>
          <w:rFonts w:asciiTheme="minorBidi" w:hAnsiTheme="minorBidi"/>
          <w:sz w:val="20"/>
          <w:szCs w:val="20"/>
        </w:rPr>
        <w:t>contacted for their consent which will be limited in time and content pertinent to the particular trip.</w:t>
      </w:r>
    </w:p>
    <w:p w14:paraId="32A7B604" w14:textId="77777777" w:rsidR="00D00982" w:rsidRDefault="00677B22" w:rsidP="00D00982">
      <w:pPr>
        <w:pStyle w:val="ListParagraph"/>
        <w:numPr>
          <w:ilvl w:val="0"/>
          <w:numId w:val="13"/>
        </w:numPr>
        <w:spacing w:after="0" w:line="360" w:lineRule="auto"/>
        <w:ind w:left="360"/>
        <w:jc w:val="both"/>
        <w:rPr>
          <w:rFonts w:asciiTheme="minorBidi" w:hAnsiTheme="minorBidi"/>
          <w:sz w:val="20"/>
          <w:szCs w:val="20"/>
        </w:rPr>
      </w:pPr>
      <w:r w:rsidRPr="00C57A0C">
        <w:rPr>
          <w:rFonts w:asciiTheme="minorBidi" w:hAnsiTheme="minorBidi"/>
          <w:sz w:val="20"/>
          <w:szCs w:val="20"/>
        </w:rPr>
        <w:t xml:space="preserve">Where </w:t>
      </w:r>
      <w:r w:rsidR="001E69A4" w:rsidRPr="00C57A0C">
        <w:rPr>
          <w:rFonts w:asciiTheme="minorBidi" w:hAnsiTheme="minorBidi"/>
          <w:sz w:val="20"/>
          <w:szCs w:val="20"/>
        </w:rPr>
        <w:t>Supreme Education shares P</w:t>
      </w:r>
      <w:r w:rsidRPr="00C57A0C">
        <w:rPr>
          <w:rFonts w:asciiTheme="minorBidi" w:hAnsiTheme="minorBidi"/>
          <w:sz w:val="20"/>
          <w:szCs w:val="20"/>
        </w:rPr>
        <w:t xml:space="preserve">ersonal </w:t>
      </w:r>
      <w:r w:rsidR="001E69A4" w:rsidRPr="00C57A0C">
        <w:rPr>
          <w:rFonts w:asciiTheme="minorBidi" w:hAnsiTheme="minorBidi"/>
          <w:sz w:val="20"/>
          <w:szCs w:val="20"/>
        </w:rPr>
        <w:t>D</w:t>
      </w:r>
      <w:r w:rsidRPr="00C57A0C">
        <w:rPr>
          <w:rFonts w:asciiTheme="minorBidi" w:hAnsiTheme="minorBidi"/>
          <w:sz w:val="20"/>
          <w:szCs w:val="20"/>
        </w:rPr>
        <w:t>ata with third part</w:t>
      </w:r>
      <w:r w:rsidR="001E69A4" w:rsidRPr="00C57A0C">
        <w:rPr>
          <w:rFonts w:asciiTheme="minorBidi" w:hAnsiTheme="minorBidi"/>
          <w:sz w:val="20"/>
          <w:szCs w:val="20"/>
        </w:rPr>
        <w:t>ies</w:t>
      </w:r>
      <w:r w:rsidR="00C57A0C" w:rsidRPr="00C57A0C">
        <w:rPr>
          <w:rFonts w:asciiTheme="minorBidi" w:hAnsiTheme="minorBidi"/>
          <w:sz w:val="20"/>
          <w:szCs w:val="20"/>
        </w:rPr>
        <w:t xml:space="preserve">, this shall be subject </w:t>
      </w:r>
      <w:r w:rsidRPr="00C57A0C">
        <w:rPr>
          <w:rFonts w:asciiTheme="minorBidi" w:hAnsiTheme="minorBidi"/>
          <w:sz w:val="20"/>
          <w:szCs w:val="20"/>
        </w:rPr>
        <w:t xml:space="preserve">to contractual assurances </w:t>
      </w:r>
      <w:r w:rsidR="00C57A0C">
        <w:rPr>
          <w:rFonts w:asciiTheme="minorBidi" w:hAnsiTheme="minorBidi"/>
          <w:sz w:val="20"/>
          <w:szCs w:val="20"/>
        </w:rPr>
        <w:t xml:space="preserve">from such third parties </w:t>
      </w:r>
      <w:r w:rsidRPr="00C57A0C">
        <w:rPr>
          <w:rFonts w:asciiTheme="minorBidi" w:hAnsiTheme="minorBidi"/>
          <w:sz w:val="20"/>
          <w:szCs w:val="20"/>
        </w:rPr>
        <w:t xml:space="preserve">that </w:t>
      </w:r>
      <w:r w:rsidR="00C57A0C">
        <w:rPr>
          <w:rFonts w:asciiTheme="minorBidi" w:hAnsiTheme="minorBidi"/>
          <w:sz w:val="20"/>
          <w:szCs w:val="20"/>
        </w:rPr>
        <w:t>the P</w:t>
      </w:r>
      <w:r w:rsidRPr="00C57A0C">
        <w:rPr>
          <w:rFonts w:asciiTheme="minorBidi" w:hAnsiTheme="minorBidi"/>
          <w:sz w:val="20"/>
          <w:szCs w:val="20"/>
        </w:rPr>
        <w:t xml:space="preserve">ersonal </w:t>
      </w:r>
      <w:r w:rsidR="00C57A0C">
        <w:rPr>
          <w:rFonts w:asciiTheme="minorBidi" w:hAnsiTheme="minorBidi"/>
          <w:sz w:val="20"/>
          <w:szCs w:val="20"/>
        </w:rPr>
        <w:t>D</w:t>
      </w:r>
      <w:r w:rsidRPr="00C57A0C">
        <w:rPr>
          <w:rFonts w:asciiTheme="minorBidi" w:hAnsiTheme="minorBidi"/>
          <w:sz w:val="20"/>
          <w:szCs w:val="20"/>
        </w:rPr>
        <w:t xml:space="preserve">ata will be kept securely and only in accordance with </w:t>
      </w:r>
      <w:r w:rsidR="00D00982">
        <w:rPr>
          <w:rFonts w:asciiTheme="minorBidi" w:hAnsiTheme="minorBidi"/>
          <w:sz w:val="20"/>
          <w:szCs w:val="20"/>
        </w:rPr>
        <w:t>the specific directions from Supreme Education</w:t>
      </w:r>
      <w:r w:rsidRPr="00C57A0C">
        <w:rPr>
          <w:rFonts w:asciiTheme="minorBidi" w:hAnsiTheme="minorBidi"/>
          <w:sz w:val="20"/>
          <w:szCs w:val="20"/>
        </w:rPr>
        <w:t>.</w:t>
      </w:r>
    </w:p>
    <w:p w14:paraId="15A03D42" w14:textId="77777777" w:rsidR="004D261A" w:rsidRDefault="00677B22" w:rsidP="004D261A">
      <w:pPr>
        <w:pStyle w:val="ListParagraph"/>
        <w:numPr>
          <w:ilvl w:val="0"/>
          <w:numId w:val="13"/>
        </w:numPr>
        <w:spacing w:after="0" w:line="360" w:lineRule="auto"/>
        <w:ind w:left="360"/>
        <w:jc w:val="both"/>
        <w:rPr>
          <w:rFonts w:asciiTheme="minorBidi" w:hAnsiTheme="minorBidi"/>
          <w:sz w:val="20"/>
          <w:szCs w:val="20"/>
        </w:rPr>
      </w:pPr>
      <w:r w:rsidRPr="004D261A">
        <w:rPr>
          <w:rFonts w:asciiTheme="minorBidi" w:hAnsiTheme="minorBidi"/>
          <w:sz w:val="20"/>
          <w:szCs w:val="20"/>
        </w:rPr>
        <w:t>Staff</w:t>
      </w:r>
      <w:r w:rsidR="00D00982" w:rsidRPr="004D261A">
        <w:rPr>
          <w:rFonts w:asciiTheme="minorBidi" w:hAnsiTheme="minorBidi"/>
          <w:sz w:val="20"/>
          <w:szCs w:val="20"/>
        </w:rPr>
        <w:t xml:space="preserve"> members</w:t>
      </w:r>
      <w:r w:rsidRPr="004D261A">
        <w:rPr>
          <w:rFonts w:asciiTheme="minorBidi" w:hAnsiTheme="minorBidi"/>
          <w:sz w:val="20"/>
          <w:szCs w:val="20"/>
        </w:rPr>
        <w:t xml:space="preserve">, </w:t>
      </w:r>
      <w:r w:rsidR="00D00982" w:rsidRPr="004D261A">
        <w:rPr>
          <w:rFonts w:asciiTheme="minorBidi" w:hAnsiTheme="minorBidi"/>
          <w:sz w:val="20"/>
          <w:szCs w:val="20"/>
        </w:rPr>
        <w:t>students, and parents/guardians shall be rem</w:t>
      </w:r>
      <w:r w:rsidR="005F5AD1" w:rsidRPr="004D261A">
        <w:rPr>
          <w:rFonts w:asciiTheme="minorBidi" w:hAnsiTheme="minorBidi"/>
          <w:sz w:val="20"/>
          <w:szCs w:val="20"/>
        </w:rPr>
        <w:t xml:space="preserve">inded </w:t>
      </w:r>
      <w:r w:rsidRPr="004D261A">
        <w:rPr>
          <w:rFonts w:asciiTheme="minorBidi" w:hAnsiTheme="minorBidi"/>
          <w:sz w:val="20"/>
          <w:szCs w:val="20"/>
        </w:rPr>
        <w:t xml:space="preserve">that </w:t>
      </w:r>
      <w:r w:rsidR="005F5AD1" w:rsidRPr="004D261A">
        <w:rPr>
          <w:rFonts w:asciiTheme="minorBidi" w:hAnsiTheme="minorBidi"/>
          <w:sz w:val="20"/>
          <w:szCs w:val="20"/>
        </w:rPr>
        <w:t xml:space="preserve">Supreme Education is required, by law and statutory guidance </w:t>
      </w:r>
      <w:r w:rsidRPr="004D261A">
        <w:rPr>
          <w:rFonts w:asciiTheme="minorBidi" w:hAnsiTheme="minorBidi"/>
          <w:sz w:val="20"/>
          <w:szCs w:val="20"/>
        </w:rPr>
        <w:t>to record or report</w:t>
      </w:r>
      <w:r w:rsidR="005F5AD1" w:rsidRPr="004D261A">
        <w:rPr>
          <w:rFonts w:asciiTheme="minorBidi" w:hAnsiTheme="minorBidi"/>
          <w:sz w:val="20"/>
          <w:szCs w:val="20"/>
        </w:rPr>
        <w:t xml:space="preserve"> </w:t>
      </w:r>
      <w:r w:rsidRPr="004D261A">
        <w:rPr>
          <w:rFonts w:asciiTheme="minorBidi" w:hAnsiTheme="minorBidi"/>
          <w:sz w:val="20"/>
          <w:szCs w:val="20"/>
        </w:rPr>
        <w:t>incidents and concerns that arise or are reported to it, in some cases regardless of whether</w:t>
      </w:r>
      <w:r w:rsidR="005F5AD1" w:rsidRPr="004D261A">
        <w:rPr>
          <w:rFonts w:asciiTheme="minorBidi" w:hAnsiTheme="minorBidi"/>
          <w:sz w:val="20"/>
          <w:szCs w:val="20"/>
        </w:rPr>
        <w:t xml:space="preserve"> </w:t>
      </w:r>
      <w:r w:rsidRPr="004D261A">
        <w:rPr>
          <w:rFonts w:asciiTheme="minorBidi" w:hAnsiTheme="minorBidi"/>
          <w:sz w:val="20"/>
          <w:szCs w:val="20"/>
        </w:rPr>
        <w:t>they are proven, if they meet a certain threshold of seriousness in their nature or regularity</w:t>
      </w:r>
      <w:r w:rsidR="005F5AD1" w:rsidRPr="004D261A">
        <w:rPr>
          <w:rFonts w:asciiTheme="minorBidi" w:hAnsiTheme="minorBidi"/>
          <w:sz w:val="20"/>
          <w:szCs w:val="20"/>
        </w:rPr>
        <w:t xml:space="preserve"> (refer to the </w:t>
      </w:r>
      <w:r w:rsidR="00E232FD" w:rsidRPr="004D261A">
        <w:rPr>
          <w:rFonts w:asciiTheme="minorBidi" w:hAnsiTheme="minorBidi"/>
          <w:b/>
          <w:bCs/>
          <w:sz w:val="20"/>
          <w:szCs w:val="20"/>
        </w:rPr>
        <w:t>Safeguarding and Child Protection Policy</w:t>
      </w:r>
      <w:r w:rsidR="00E232FD" w:rsidRPr="004D261A">
        <w:rPr>
          <w:rFonts w:asciiTheme="minorBidi" w:hAnsiTheme="minorBidi"/>
          <w:sz w:val="20"/>
          <w:szCs w:val="20"/>
        </w:rPr>
        <w:t>)</w:t>
      </w:r>
      <w:r w:rsidR="004D261A" w:rsidRPr="004D261A">
        <w:rPr>
          <w:rFonts w:asciiTheme="minorBidi" w:hAnsiTheme="minorBidi"/>
          <w:sz w:val="20"/>
          <w:szCs w:val="20"/>
        </w:rPr>
        <w:t xml:space="preserve">, e.g., </w:t>
      </w:r>
      <w:r w:rsidRPr="004D261A">
        <w:rPr>
          <w:rFonts w:asciiTheme="minorBidi" w:hAnsiTheme="minorBidi"/>
          <w:sz w:val="20"/>
          <w:szCs w:val="20"/>
        </w:rPr>
        <w:t xml:space="preserve">file notes on </w:t>
      </w:r>
      <w:r w:rsidR="004D261A" w:rsidRPr="004D261A">
        <w:rPr>
          <w:rFonts w:asciiTheme="minorBidi" w:hAnsiTheme="minorBidi"/>
          <w:sz w:val="20"/>
          <w:szCs w:val="20"/>
        </w:rPr>
        <w:t>students</w:t>
      </w:r>
      <w:r w:rsidRPr="004D261A">
        <w:rPr>
          <w:rFonts w:asciiTheme="minorBidi" w:hAnsiTheme="minorBidi"/>
          <w:sz w:val="20"/>
          <w:szCs w:val="20"/>
        </w:rPr>
        <w:t xml:space="preserve"> or safeguarding files, referrals</w:t>
      </w:r>
      <w:r w:rsidR="004D261A" w:rsidRPr="004D261A">
        <w:rPr>
          <w:rFonts w:asciiTheme="minorBidi" w:hAnsiTheme="minorBidi"/>
          <w:sz w:val="20"/>
          <w:szCs w:val="20"/>
        </w:rPr>
        <w:t xml:space="preserve"> </w:t>
      </w:r>
      <w:r w:rsidRPr="004D261A">
        <w:rPr>
          <w:rFonts w:asciiTheme="minorBidi" w:hAnsiTheme="minorBidi"/>
          <w:sz w:val="20"/>
          <w:szCs w:val="20"/>
        </w:rPr>
        <w:t>to relevant authorities or police.</w:t>
      </w:r>
    </w:p>
    <w:p w14:paraId="1C56EADB" w14:textId="28E25606" w:rsidR="00677B22" w:rsidRPr="000F5ECD" w:rsidRDefault="004D261A" w:rsidP="000F5ECD">
      <w:pPr>
        <w:pStyle w:val="ListParagraph"/>
        <w:numPr>
          <w:ilvl w:val="0"/>
          <w:numId w:val="13"/>
        </w:numPr>
        <w:spacing w:after="0" w:line="360" w:lineRule="auto"/>
        <w:ind w:left="360"/>
        <w:jc w:val="both"/>
        <w:rPr>
          <w:rFonts w:asciiTheme="minorBidi" w:hAnsiTheme="minorBidi"/>
          <w:sz w:val="20"/>
          <w:szCs w:val="20"/>
        </w:rPr>
      </w:pPr>
      <w:r w:rsidRPr="000F5ECD">
        <w:rPr>
          <w:rFonts w:asciiTheme="minorBidi" w:hAnsiTheme="minorBidi"/>
          <w:sz w:val="20"/>
          <w:szCs w:val="20"/>
        </w:rPr>
        <w:t>When a student leaves school</w:t>
      </w:r>
      <w:r w:rsidR="0018204A" w:rsidRPr="000F5ECD">
        <w:rPr>
          <w:rFonts w:asciiTheme="minorBidi" w:hAnsiTheme="minorBidi"/>
          <w:sz w:val="20"/>
          <w:szCs w:val="20"/>
        </w:rPr>
        <w:t xml:space="preserve"> to join another school</w:t>
      </w:r>
      <w:r w:rsidRPr="000F5ECD">
        <w:rPr>
          <w:rFonts w:asciiTheme="minorBidi" w:hAnsiTheme="minorBidi"/>
          <w:sz w:val="20"/>
          <w:szCs w:val="20"/>
        </w:rPr>
        <w:t>, Supreme Edu</w:t>
      </w:r>
      <w:r w:rsidR="0018204A" w:rsidRPr="000F5ECD">
        <w:rPr>
          <w:rFonts w:asciiTheme="minorBidi" w:hAnsiTheme="minorBidi"/>
          <w:sz w:val="20"/>
          <w:szCs w:val="20"/>
        </w:rPr>
        <w:t xml:space="preserve">cation is required to </w:t>
      </w:r>
      <w:r w:rsidR="00653A26" w:rsidRPr="000F5ECD">
        <w:rPr>
          <w:rFonts w:asciiTheme="minorBidi" w:hAnsiTheme="minorBidi"/>
          <w:sz w:val="20"/>
          <w:szCs w:val="20"/>
        </w:rPr>
        <w:t xml:space="preserve">provide the student’s </w:t>
      </w:r>
      <w:r w:rsidR="00E8738F" w:rsidRPr="000F5ECD">
        <w:rPr>
          <w:rFonts w:asciiTheme="minorBidi" w:hAnsiTheme="minorBidi"/>
          <w:sz w:val="20"/>
          <w:szCs w:val="20"/>
        </w:rPr>
        <w:t xml:space="preserve">child </w:t>
      </w:r>
      <w:r w:rsidR="00677B22" w:rsidRPr="000F5ECD">
        <w:rPr>
          <w:rFonts w:asciiTheme="minorBidi" w:hAnsiTheme="minorBidi"/>
          <w:sz w:val="20"/>
          <w:szCs w:val="20"/>
        </w:rPr>
        <w:t>protection file</w:t>
      </w:r>
      <w:r w:rsidR="00653A26" w:rsidRPr="000F5ECD">
        <w:rPr>
          <w:rFonts w:asciiTheme="minorBidi" w:hAnsiTheme="minorBidi"/>
          <w:sz w:val="20"/>
          <w:szCs w:val="20"/>
        </w:rPr>
        <w:t xml:space="preserve">, as applicable, </w:t>
      </w:r>
      <w:r w:rsidR="00677B22" w:rsidRPr="000F5ECD">
        <w:rPr>
          <w:rFonts w:asciiTheme="minorBidi" w:hAnsiTheme="minorBidi"/>
          <w:sz w:val="20"/>
          <w:szCs w:val="20"/>
        </w:rPr>
        <w:t xml:space="preserve">to the new organisation. </w:t>
      </w:r>
      <w:r w:rsidR="00653A26" w:rsidRPr="000F5ECD">
        <w:rPr>
          <w:rFonts w:asciiTheme="minorBidi" w:hAnsiTheme="minorBidi"/>
          <w:sz w:val="20"/>
          <w:szCs w:val="20"/>
        </w:rPr>
        <w:t xml:space="preserve">Supreme Education </w:t>
      </w:r>
      <w:r w:rsidR="00E8738F" w:rsidRPr="000F5ECD">
        <w:rPr>
          <w:rFonts w:asciiTheme="minorBidi" w:hAnsiTheme="minorBidi"/>
          <w:sz w:val="20"/>
          <w:szCs w:val="20"/>
        </w:rPr>
        <w:t xml:space="preserve">shall </w:t>
      </w:r>
      <w:r w:rsidR="00677B22" w:rsidRPr="000F5ECD">
        <w:rPr>
          <w:rFonts w:asciiTheme="minorBidi" w:hAnsiTheme="minorBidi"/>
          <w:sz w:val="20"/>
          <w:szCs w:val="20"/>
        </w:rPr>
        <w:t xml:space="preserve">retain a copy </w:t>
      </w:r>
      <w:r w:rsidR="00E8738F" w:rsidRPr="000F5ECD">
        <w:rPr>
          <w:rFonts w:asciiTheme="minorBidi" w:hAnsiTheme="minorBidi"/>
          <w:sz w:val="20"/>
          <w:szCs w:val="20"/>
        </w:rPr>
        <w:t xml:space="preserve">of the student’s child protection file </w:t>
      </w:r>
      <w:r w:rsidR="00677B22" w:rsidRPr="000F5ECD">
        <w:rPr>
          <w:rFonts w:asciiTheme="minorBidi" w:hAnsiTheme="minorBidi"/>
          <w:sz w:val="20"/>
          <w:szCs w:val="20"/>
        </w:rPr>
        <w:t xml:space="preserve">in accordance with </w:t>
      </w:r>
      <w:r w:rsidR="00E8738F" w:rsidRPr="000F5ECD">
        <w:rPr>
          <w:rFonts w:asciiTheme="minorBidi" w:hAnsiTheme="minorBidi"/>
          <w:sz w:val="20"/>
          <w:szCs w:val="20"/>
        </w:rPr>
        <w:t xml:space="preserve">the relevant </w:t>
      </w:r>
      <w:r w:rsidR="00677B22" w:rsidRPr="000F5ECD">
        <w:rPr>
          <w:rFonts w:asciiTheme="minorBidi" w:hAnsiTheme="minorBidi"/>
          <w:sz w:val="20"/>
          <w:szCs w:val="20"/>
        </w:rPr>
        <w:t>policy</w:t>
      </w:r>
      <w:r w:rsidR="000F5ECD">
        <w:rPr>
          <w:rFonts w:asciiTheme="minorBidi" w:hAnsiTheme="minorBidi"/>
          <w:sz w:val="20"/>
          <w:szCs w:val="20"/>
        </w:rPr>
        <w:t>.</w:t>
      </w:r>
    </w:p>
    <w:p w14:paraId="668A5AD3" w14:textId="77777777" w:rsidR="007A5AED" w:rsidRDefault="007A5AED" w:rsidP="00F10BC1">
      <w:pPr>
        <w:spacing w:after="0" w:line="360" w:lineRule="auto"/>
        <w:jc w:val="both"/>
        <w:rPr>
          <w:rFonts w:asciiTheme="minorBidi" w:hAnsiTheme="minorBidi"/>
          <w:sz w:val="20"/>
          <w:szCs w:val="20"/>
        </w:rPr>
      </w:pPr>
    </w:p>
    <w:p w14:paraId="4D7C8409" w14:textId="2E2D8A38" w:rsidR="00677B22" w:rsidRPr="00F10BC1" w:rsidRDefault="007A5AED" w:rsidP="000F5ECD">
      <w:pPr>
        <w:pStyle w:val="Heading3"/>
        <w:numPr>
          <w:ilvl w:val="0"/>
          <w:numId w:val="1"/>
        </w:numPr>
        <w:ind w:left="360"/>
      </w:pPr>
      <w:bookmarkStart w:id="12" w:name="_Toc110852375"/>
      <w:r>
        <w:t>How Long Supreme Education Keeps Personal Data</w:t>
      </w:r>
      <w:bookmarkEnd w:id="12"/>
    </w:p>
    <w:p w14:paraId="3B06E25B" w14:textId="77777777" w:rsidR="00CB2078" w:rsidRDefault="000F5ECD" w:rsidP="00086AA5">
      <w:pPr>
        <w:pStyle w:val="ListParagraph"/>
        <w:numPr>
          <w:ilvl w:val="0"/>
          <w:numId w:val="17"/>
        </w:numPr>
        <w:spacing w:after="0" w:line="360" w:lineRule="auto"/>
        <w:ind w:left="360"/>
        <w:jc w:val="both"/>
        <w:rPr>
          <w:rFonts w:asciiTheme="minorBidi" w:hAnsiTheme="minorBidi"/>
          <w:sz w:val="20"/>
          <w:szCs w:val="20"/>
        </w:rPr>
      </w:pPr>
      <w:r w:rsidRPr="00000C10">
        <w:rPr>
          <w:rFonts w:asciiTheme="minorBidi" w:hAnsiTheme="minorBidi"/>
          <w:sz w:val="20"/>
          <w:szCs w:val="20"/>
        </w:rPr>
        <w:t xml:space="preserve">Supreme Education </w:t>
      </w:r>
      <w:r w:rsidR="00677B22" w:rsidRPr="00000C10">
        <w:rPr>
          <w:rFonts w:asciiTheme="minorBidi" w:hAnsiTheme="minorBidi"/>
          <w:sz w:val="20"/>
          <w:szCs w:val="20"/>
        </w:rPr>
        <w:t xml:space="preserve">will retain </w:t>
      </w:r>
      <w:r w:rsidRPr="00000C10">
        <w:rPr>
          <w:rFonts w:asciiTheme="minorBidi" w:hAnsiTheme="minorBidi"/>
          <w:sz w:val="20"/>
          <w:szCs w:val="20"/>
        </w:rPr>
        <w:t>all P</w:t>
      </w:r>
      <w:r w:rsidR="00677B22" w:rsidRPr="00000C10">
        <w:rPr>
          <w:rFonts w:asciiTheme="minorBidi" w:hAnsiTheme="minorBidi"/>
          <w:sz w:val="20"/>
          <w:szCs w:val="20"/>
        </w:rPr>
        <w:t xml:space="preserve">ersonal </w:t>
      </w:r>
      <w:r w:rsidRPr="00000C10">
        <w:rPr>
          <w:rFonts w:asciiTheme="minorBidi" w:hAnsiTheme="minorBidi"/>
          <w:sz w:val="20"/>
          <w:szCs w:val="20"/>
        </w:rPr>
        <w:t>D</w:t>
      </w:r>
      <w:r w:rsidR="00677B22" w:rsidRPr="00000C10">
        <w:rPr>
          <w:rFonts w:asciiTheme="minorBidi" w:hAnsiTheme="minorBidi"/>
          <w:sz w:val="20"/>
          <w:szCs w:val="20"/>
        </w:rPr>
        <w:t xml:space="preserve">ata </w:t>
      </w:r>
      <w:r w:rsidRPr="00000C10">
        <w:rPr>
          <w:rFonts w:asciiTheme="minorBidi" w:hAnsiTheme="minorBidi"/>
          <w:sz w:val="20"/>
          <w:szCs w:val="20"/>
        </w:rPr>
        <w:t xml:space="preserve">collected securely </w:t>
      </w:r>
      <w:r w:rsidR="00000C10" w:rsidRPr="00000C10">
        <w:rPr>
          <w:rFonts w:asciiTheme="minorBidi" w:hAnsiTheme="minorBidi"/>
          <w:sz w:val="20"/>
          <w:szCs w:val="20"/>
        </w:rPr>
        <w:t xml:space="preserve">and only for as long as the school has a legitimate and </w:t>
      </w:r>
      <w:r w:rsidR="00677B22" w:rsidRPr="00000C10">
        <w:rPr>
          <w:rFonts w:asciiTheme="minorBidi" w:hAnsiTheme="minorBidi"/>
          <w:sz w:val="20"/>
          <w:szCs w:val="20"/>
        </w:rPr>
        <w:t>lawful reason</w:t>
      </w:r>
      <w:r w:rsidR="00000C10">
        <w:rPr>
          <w:rFonts w:asciiTheme="minorBidi" w:hAnsiTheme="minorBidi"/>
          <w:sz w:val="20"/>
          <w:szCs w:val="20"/>
        </w:rPr>
        <w:t xml:space="preserve"> to keep it</w:t>
      </w:r>
      <w:r w:rsidR="00677B22" w:rsidRPr="00000C10">
        <w:rPr>
          <w:rFonts w:asciiTheme="minorBidi" w:hAnsiTheme="minorBidi"/>
          <w:sz w:val="20"/>
          <w:szCs w:val="20"/>
        </w:rPr>
        <w:t xml:space="preserve">. </w:t>
      </w:r>
    </w:p>
    <w:p w14:paraId="1410603F" w14:textId="77777777" w:rsidR="000C2E0B" w:rsidRDefault="00CB2078" w:rsidP="000C2E0B">
      <w:pPr>
        <w:pStyle w:val="ListParagraph"/>
        <w:numPr>
          <w:ilvl w:val="0"/>
          <w:numId w:val="17"/>
        </w:numPr>
        <w:spacing w:after="0" w:line="360" w:lineRule="auto"/>
        <w:ind w:left="360"/>
        <w:jc w:val="both"/>
        <w:rPr>
          <w:rFonts w:asciiTheme="minorBidi" w:hAnsiTheme="minorBidi"/>
          <w:sz w:val="20"/>
          <w:szCs w:val="20"/>
        </w:rPr>
      </w:pPr>
      <w:r w:rsidRPr="000C2E0B">
        <w:rPr>
          <w:rFonts w:asciiTheme="minorBidi" w:hAnsiTheme="minorBidi"/>
          <w:sz w:val="20"/>
          <w:szCs w:val="20"/>
        </w:rPr>
        <w:t xml:space="preserve">There may be a legal requirement to </w:t>
      </w:r>
      <w:r w:rsidR="00682BE7" w:rsidRPr="000C2E0B">
        <w:rPr>
          <w:rFonts w:asciiTheme="minorBidi" w:hAnsiTheme="minorBidi"/>
          <w:sz w:val="20"/>
          <w:szCs w:val="20"/>
        </w:rPr>
        <w:t xml:space="preserve">maintain </w:t>
      </w:r>
      <w:r w:rsidRPr="000C2E0B">
        <w:rPr>
          <w:rFonts w:asciiTheme="minorBidi" w:hAnsiTheme="minorBidi"/>
          <w:sz w:val="20"/>
          <w:szCs w:val="20"/>
        </w:rPr>
        <w:t xml:space="preserve">Incident </w:t>
      </w:r>
      <w:r w:rsidR="00677B22" w:rsidRPr="000C2E0B">
        <w:rPr>
          <w:rFonts w:asciiTheme="minorBidi" w:hAnsiTheme="minorBidi"/>
          <w:sz w:val="20"/>
          <w:szCs w:val="20"/>
        </w:rPr>
        <w:t xml:space="preserve">reports and safeguarding files </w:t>
      </w:r>
      <w:r w:rsidR="00682BE7" w:rsidRPr="000C2E0B">
        <w:rPr>
          <w:rFonts w:asciiTheme="minorBidi" w:hAnsiTheme="minorBidi"/>
          <w:sz w:val="20"/>
          <w:szCs w:val="20"/>
        </w:rPr>
        <w:t xml:space="preserve">for a specific period of time.  Supreme Education shall comply with any such legal requirements, as </w:t>
      </w:r>
      <w:r w:rsidR="000C2E0B" w:rsidRPr="000C2E0B">
        <w:rPr>
          <w:rFonts w:asciiTheme="minorBidi" w:hAnsiTheme="minorBidi"/>
          <w:sz w:val="20"/>
          <w:szCs w:val="20"/>
        </w:rPr>
        <w:t>applicable</w:t>
      </w:r>
      <w:r w:rsidR="00677B22" w:rsidRPr="000C2E0B">
        <w:rPr>
          <w:rFonts w:asciiTheme="minorBidi" w:hAnsiTheme="minorBidi"/>
          <w:sz w:val="20"/>
          <w:szCs w:val="20"/>
        </w:rPr>
        <w:t>.</w:t>
      </w:r>
    </w:p>
    <w:p w14:paraId="4686BFCC" w14:textId="77777777" w:rsidR="00B539FF" w:rsidRDefault="000C2E0B" w:rsidP="00B539FF">
      <w:pPr>
        <w:pStyle w:val="ListParagraph"/>
        <w:numPr>
          <w:ilvl w:val="0"/>
          <w:numId w:val="17"/>
        </w:numPr>
        <w:spacing w:after="0" w:line="360" w:lineRule="auto"/>
        <w:ind w:left="360"/>
        <w:jc w:val="both"/>
        <w:rPr>
          <w:rFonts w:asciiTheme="minorBidi" w:hAnsiTheme="minorBidi"/>
          <w:sz w:val="20"/>
          <w:szCs w:val="20"/>
        </w:rPr>
      </w:pPr>
      <w:r w:rsidRPr="00B539FF">
        <w:rPr>
          <w:rFonts w:asciiTheme="minorBidi" w:hAnsiTheme="minorBidi"/>
          <w:sz w:val="20"/>
          <w:szCs w:val="20"/>
        </w:rPr>
        <w:t xml:space="preserve">Data owners have the right to </w:t>
      </w:r>
      <w:r w:rsidR="001C7CB0" w:rsidRPr="00B539FF">
        <w:rPr>
          <w:rFonts w:asciiTheme="minorBidi" w:hAnsiTheme="minorBidi"/>
          <w:sz w:val="20"/>
          <w:szCs w:val="20"/>
        </w:rPr>
        <w:t>request that their Personal Data be erased if</w:t>
      </w:r>
      <w:r w:rsidR="00390859" w:rsidRPr="00B539FF">
        <w:rPr>
          <w:rFonts w:asciiTheme="minorBidi" w:hAnsiTheme="minorBidi"/>
          <w:sz w:val="20"/>
          <w:szCs w:val="20"/>
        </w:rPr>
        <w:t xml:space="preserve"> </w:t>
      </w:r>
      <w:r w:rsidR="001C7CB0" w:rsidRPr="00B539FF">
        <w:rPr>
          <w:rFonts w:asciiTheme="minorBidi" w:hAnsiTheme="minorBidi"/>
          <w:sz w:val="20"/>
          <w:szCs w:val="20"/>
        </w:rPr>
        <w:t xml:space="preserve">the Data Owner </w:t>
      </w:r>
      <w:r w:rsidR="003C402C" w:rsidRPr="00B539FF">
        <w:rPr>
          <w:rFonts w:asciiTheme="minorBidi" w:hAnsiTheme="minorBidi"/>
          <w:sz w:val="20"/>
          <w:szCs w:val="20"/>
        </w:rPr>
        <w:t>believes that the Personal Data is not longer relevant to the school</w:t>
      </w:r>
      <w:r w:rsidR="00677B22" w:rsidRPr="00B539FF">
        <w:rPr>
          <w:rFonts w:asciiTheme="minorBidi" w:hAnsiTheme="minorBidi"/>
          <w:sz w:val="20"/>
          <w:szCs w:val="20"/>
        </w:rPr>
        <w:t xml:space="preserve">. </w:t>
      </w:r>
      <w:r w:rsidR="00390859" w:rsidRPr="00B539FF">
        <w:rPr>
          <w:rFonts w:asciiTheme="minorBidi" w:hAnsiTheme="minorBidi"/>
          <w:sz w:val="20"/>
          <w:szCs w:val="20"/>
        </w:rPr>
        <w:t xml:space="preserve">The right of the Data Owner may, in circumstances, not overrise </w:t>
      </w:r>
      <w:proofErr w:type="spellStart"/>
      <w:r w:rsidR="00390859" w:rsidRPr="00B539FF">
        <w:rPr>
          <w:rFonts w:asciiTheme="minorBidi" w:hAnsiTheme="minorBidi"/>
          <w:sz w:val="20"/>
          <w:szCs w:val="20"/>
        </w:rPr>
        <w:t>Supremem</w:t>
      </w:r>
      <w:proofErr w:type="spellEnd"/>
      <w:r w:rsidR="00390859" w:rsidRPr="00B539FF">
        <w:rPr>
          <w:rFonts w:asciiTheme="minorBidi" w:hAnsiTheme="minorBidi"/>
          <w:sz w:val="20"/>
          <w:szCs w:val="20"/>
        </w:rPr>
        <w:t xml:space="preserve"> Education’s </w:t>
      </w:r>
      <w:r w:rsidR="00677B22" w:rsidRPr="00B539FF">
        <w:rPr>
          <w:rFonts w:asciiTheme="minorBidi" w:hAnsiTheme="minorBidi"/>
          <w:sz w:val="20"/>
          <w:szCs w:val="20"/>
        </w:rPr>
        <w:t xml:space="preserve">lawful reasons to </w:t>
      </w:r>
      <w:r w:rsidR="00AA4BAF" w:rsidRPr="00B539FF">
        <w:rPr>
          <w:rFonts w:asciiTheme="minorBidi" w:hAnsiTheme="minorBidi"/>
          <w:sz w:val="20"/>
          <w:szCs w:val="20"/>
        </w:rPr>
        <w:t>maintain the Personal Data</w:t>
      </w:r>
      <w:r w:rsidR="00B539FF" w:rsidRPr="00B539FF">
        <w:rPr>
          <w:rFonts w:asciiTheme="minorBidi" w:hAnsiTheme="minorBidi"/>
          <w:sz w:val="20"/>
          <w:szCs w:val="20"/>
        </w:rPr>
        <w:t xml:space="preserve"> despite such a request</w:t>
      </w:r>
      <w:r w:rsidR="00677B22" w:rsidRPr="00B539FF">
        <w:rPr>
          <w:rFonts w:asciiTheme="minorBidi" w:hAnsiTheme="minorBidi"/>
          <w:sz w:val="20"/>
          <w:szCs w:val="20"/>
        </w:rPr>
        <w:t>.</w:t>
      </w:r>
    </w:p>
    <w:p w14:paraId="09FBD61F" w14:textId="5E6FA193" w:rsidR="00677B22" w:rsidRPr="003D133E" w:rsidRDefault="00B539FF" w:rsidP="00595B42">
      <w:pPr>
        <w:pStyle w:val="ListParagraph"/>
        <w:numPr>
          <w:ilvl w:val="0"/>
          <w:numId w:val="17"/>
        </w:numPr>
        <w:spacing w:after="0" w:line="360" w:lineRule="auto"/>
        <w:ind w:left="360"/>
        <w:jc w:val="both"/>
        <w:rPr>
          <w:rFonts w:asciiTheme="minorBidi" w:hAnsiTheme="minorBidi"/>
          <w:sz w:val="20"/>
          <w:szCs w:val="20"/>
        </w:rPr>
      </w:pPr>
      <w:r w:rsidRPr="00AF46F1">
        <w:rPr>
          <w:rFonts w:asciiTheme="minorBidi" w:hAnsiTheme="minorBidi"/>
          <w:sz w:val="20"/>
          <w:szCs w:val="20"/>
        </w:rPr>
        <w:t>Supreme Education may keep a certain amount of information, including Personal Data</w:t>
      </w:r>
      <w:r w:rsidR="00677B22" w:rsidRPr="00AF46F1">
        <w:rPr>
          <w:rFonts w:asciiTheme="minorBidi" w:hAnsiTheme="minorBidi"/>
          <w:sz w:val="20"/>
          <w:szCs w:val="20"/>
        </w:rPr>
        <w:t xml:space="preserve"> for archiving purposes, </w:t>
      </w:r>
      <w:r w:rsidR="00DC3D96" w:rsidRPr="00AF46F1">
        <w:rPr>
          <w:rFonts w:asciiTheme="minorBidi" w:hAnsiTheme="minorBidi"/>
          <w:sz w:val="20"/>
          <w:szCs w:val="20"/>
        </w:rPr>
        <w:t xml:space="preserve">as applicable, e.g., </w:t>
      </w:r>
      <w:r w:rsidR="00AF46F1" w:rsidRPr="00AF46F1">
        <w:rPr>
          <w:rFonts w:asciiTheme="minorBidi" w:hAnsiTheme="minorBidi"/>
          <w:sz w:val="20"/>
          <w:szCs w:val="20"/>
        </w:rPr>
        <w:t xml:space="preserve">the school is </w:t>
      </w:r>
      <w:r w:rsidR="00677B22" w:rsidRPr="00AF46F1">
        <w:rPr>
          <w:rFonts w:asciiTheme="minorBidi" w:hAnsiTheme="minorBidi"/>
          <w:sz w:val="20"/>
          <w:szCs w:val="20"/>
        </w:rPr>
        <w:t xml:space="preserve">requested </w:t>
      </w:r>
      <w:r w:rsidR="00AF46F1" w:rsidRPr="00AF46F1">
        <w:rPr>
          <w:rFonts w:asciiTheme="minorBidi" w:hAnsiTheme="minorBidi"/>
          <w:sz w:val="20"/>
          <w:szCs w:val="20"/>
        </w:rPr>
        <w:t>to</w:t>
      </w:r>
      <w:r w:rsidR="00677B22" w:rsidRPr="00AF46F1">
        <w:rPr>
          <w:rFonts w:asciiTheme="minorBidi" w:hAnsiTheme="minorBidi"/>
          <w:sz w:val="20"/>
          <w:szCs w:val="20"/>
        </w:rPr>
        <w:t xml:space="preserve"> no longer keep in touch with</w:t>
      </w:r>
      <w:r w:rsidR="00AF46F1" w:rsidRPr="00AF46F1">
        <w:rPr>
          <w:rFonts w:asciiTheme="minorBidi" w:hAnsiTheme="minorBidi"/>
          <w:sz w:val="20"/>
          <w:szCs w:val="20"/>
        </w:rPr>
        <w:t xml:space="preserve"> a </w:t>
      </w:r>
      <w:r w:rsidR="00AF46F1" w:rsidRPr="003D133E">
        <w:rPr>
          <w:rFonts w:asciiTheme="minorBidi" w:hAnsiTheme="minorBidi"/>
          <w:sz w:val="20"/>
          <w:szCs w:val="20"/>
        </w:rPr>
        <w:t xml:space="preserve">specific individual, Supreme Education shall still be required to </w:t>
      </w:r>
      <w:r w:rsidR="00677B22" w:rsidRPr="003D133E">
        <w:rPr>
          <w:rFonts w:asciiTheme="minorBidi" w:hAnsiTheme="minorBidi"/>
          <w:sz w:val="20"/>
          <w:szCs w:val="20"/>
        </w:rPr>
        <w:t xml:space="preserve">keep a record of the fact in order to </w:t>
      </w:r>
      <w:r w:rsidR="00AF46F1" w:rsidRPr="003D133E">
        <w:rPr>
          <w:rFonts w:asciiTheme="minorBidi" w:hAnsiTheme="minorBidi"/>
          <w:sz w:val="20"/>
          <w:szCs w:val="20"/>
        </w:rPr>
        <w:t>comply with such a request</w:t>
      </w:r>
      <w:r w:rsidR="00677B22" w:rsidRPr="003D133E">
        <w:rPr>
          <w:rFonts w:asciiTheme="minorBidi" w:hAnsiTheme="minorBidi"/>
          <w:sz w:val="20"/>
          <w:szCs w:val="20"/>
        </w:rPr>
        <w:t xml:space="preserve"> (called a</w:t>
      </w:r>
      <w:r w:rsidR="00AF46F1" w:rsidRPr="003D133E">
        <w:rPr>
          <w:rFonts w:asciiTheme="minorBidi" w:hAnsiTheme="minorBidi"/>
          <w:sz w:val="20"/>
          <w:szCs w:val="20"/>
        </w:rPr>
        <w:t xml:space="preserve"> </w:t>
      </w:r>
      <w:r w:rsidR="00677B22" w:rsidRPr="003D133E">
        <w:rPr>
          <w:rFonts w:asciiTheme="minorBidi" w:hAnsiTheme="minorBidi"/>
          <w:sz w:val="20"/>
          <w:szCs w:val="20"/>
        </w:rPr>
        <w:t>"suppression record").</w:t>
      </w:r>
    </w:p>
    <w:p w14:paraId="6D163A1A" w14:textId="77777777" w:rsidR="007A5AED" w:rsidRPr="003D133E" w:rsidRDefault="007A5AED" w:rsidP="00F10BC1">
      <w:pPr>
        <w:spacing w:after="0" w:line="360" w:lineRule="auto"/>
        <w:jc w:val="both"/>
        <w:rPr>
          <w:rFonts w:asciiTheme="minorBidi" w:hAnsiTheme="minorBidi"/>
          <w:sz w:val="20"/>
          <w:szCs w:val="20"/>
        </w:rPr>
      </w:pPr>
    </w:p>
    <w:p w14:paraId="297E48A7" w14:textId="0756A256" w:rsidR="00677B22" w:rsidRPr="003D133E" w:rsidRDefault="00F01B5D" w:rsidP="003D133E">
      <w:pPr>
        <w:pStyle w:val="Heading3"/>
        <w:numPr>
          <w:ilvl w:val="0"/>
          <w:numId w:val="1"/>
        </w:numPr>
        <w:ind w:left="360"/>
      </w:pPr>
      <w:bookmarkStart w:id="13" w:name="_Toc110852376"/>
      <w:r w:rsidRPr="003D133E">
        <w:t>Process</w:t>
      </w:r>
      <w:r w:rsidR="00FD7FD0">
        <w:t xml:space="preserve">ing </w:t>
      </w:r>
      <w:r w:rsidRPr="003D133E">
        <w:t>Personal Data</w:t>
      </w:r>
      <w:r w:rsidR="00FD7FD0">
        <w:t xml:space="preserve"> to Keep in Touch</w:t>
      </w:r>
      <w:bookmarkEnd w:id="13"/>
    </w:p>
    <w:p w14:paraId="7D85F19D" w14:textId="77777777" w:rsidR="008C03F0" w:rsidRDefault="00FD7FD0" w:rsidP="008C03F0">
      <w:pPr>
        <w:pStyle w:val="ListParagraph"/>
        <w:numPr>
          <w:ilvl w:val="0"/>
          <w:numId w:val="18"/>
        </w:numPr>
        <w:spacing w:after="0" w:line="360" w:lineRule="auto"/>
        <w:ind w:left="360"/>
        <w:jc w:val="both"/>
        <w:rPr>
          <w:rFonts w:asciiTheme="minorBidi" w:hAnsiTheme="minorBidi"/>
          <w:sz w:val="20"/>
          <w:szCs w:val="20"/>
        </w:rPr>
      </w:pPr>
      <w:r w:rsidRPr="00716C6F">
        <w:rPr>
          <w:rFonts w:asciiTheme="minorBidi" w:hAnsiTheme="minorBidi"/>
          <w:sz w:val="20"/>
          <w:szCs w:val="20"/>
        </w:rPr>
        <w:t xml:space="preserve">Supreme Education believes in fostering close </w:t>
      </w:r>
      <w:r w:rsidR="00DE48C7" w:rsidRPr="00716C6F">
        <w:rPr>
          <w:rFonts w:asciiTheme="minorBidi" w:hAnsiTheme="minorBidi"/>
          <w:sz w:val="20"/>
          <w:szCs w:val="20"/>
        </w:rPr>
        <w:t xml:space="preserve">ties within the whole school community.  As such, Supreme Education shall keep in touch with </w:t>
      </w:r>
      <w:r w:rsidR="00011E31" w:rsidRPr="00716C6F">
        <w:rPr>
          <w:rFonts w:asciiTheme="minorBidi" w:hAnsiTheme="minorBidi"/>
          <w:sz w:val="20"/>
          <w:szCs w:val="20"/>
        </w:rPr>
        <w:t>important stakeholders, including parents/guardians.</w:t>
      </w:r>
      <w:r w:rsidR="00716C6F" w:rsidRPr="00716C6F">
        <w:rPr>
          <w:rFonts w:asciiTheme="minorBidi" w:hAnsiTheme="minorBidi"/>
          <w:sz w:val="20"/>
          <w:szCs w:val="20"/>
        </w:rPr>
        <w:t xml:space="preserve">  For example, t</w:t>
      </w:r>
      <w:r w:rsidR="00677B22" w:rsidRPr="00716C6F">
        <w:rPr>
          <w:rFonts w:asciiTheme="minorBidi" w:hAnsiTheme="minorBidi"/>
          <w:sz w:val="20"/>
          <w:szCs w:val="20"/>
        </w:rPr>
        <w:t xml:space="preserve">he </w:t>
      </w:r>
      <w:r w:rsidR="00011E31" w:rsidRPr="00716C6F">
        <w:rPr>
          <w:rFonts w:asciiTheme="minorBidi" w:hAnsiTheme="minorBidi"/>
          <w:sz w:val="20"/>
          <w:szCs w:val="20"/>
        </w:rPr>
        <w:t>s</w:t>
      </w:r>
      <w:r w:rsidR="00677B22" w:rsidRPr="00716C6F">
        <w:rPr>
          <w:rFonts w:asciiTheme="minorBidi" w:hAnsiTheme="minorBidi"/>
          <w:sz w:val="20"/>
          <w:szCs w:val="20"/>
        </w:rPr>
        <w:t xml:space="preserve">chool may use </w:t>
      </w:r>
      <w:r w:rsidR="00716C6F">
        <w:rPr>
          <w:rFonts w:asciiTheme="minorBidi" w:hAnsiTheme="minorBidi"/>
          <w:sz w:val="20"/>
          <w:szCs w:val="20"/>
        </w:rPr>
        <w:t xml:space="preserve">the </w:t>
      </w:r>
      <w:r w:rsidR="00677B22" w:rsidRPr="00716C6F">
        <w:rPr>
          <w:rFonts w:asciiTheme="minorBidi" w:hAnsiTheme="minorBidi"/>
          <w:sz w:val="20"/>
          <w:szCs w:val="20"/>
        </w:rPr>
        <w:t>contact details of parents</w:t>
      </w:r>
      <w:r w:rsidR="00716C6F">
        <w:rPr>
          <w:rFonts w:asciiTheme="minorBidi" w:hAnsiTheme="minorBidi"/>
          <w:sz w:val="20"/>
          <w:szCs w:val="20"/>
        </w:rPr>
        <w:t>/guardians</w:t>
      </w:r>
      <w:r w:rsidR="00677B22" w:rsidRPr="00716C6F">
        <w:rPr>
          <w:rFonts w:asciiTheme="minorBidi" w:hAnsiTheme="minorBidi"/>
          <w:sz w:val="20"/>
          <w:szCs w:val="20"/>
        </w:rPr>
        <w:t xml:space="preserve"> and past </w:t>
      </w:r>
      <w:r w:rsidR="00716C6F">
        <w:rPr>
          <w:rFonts w:asciiTheme="minorBidi" w:hAnsiTheme="minorBidi"/>
          <w:sz w:val="20"/>
          <w:szCs w:val="20"/>
        </w:rPr>
        <w:t>students</w:t>
      </w:r>
      <w:r w:rsidR="00677B22" w:rsidRPr="00716C6F">
        <w:rPr>
          <w:rFonts w:asciiTheme="minorBidi" w:hAnsiTheme="minorBidi"/>
          <w:sz w:val="20"/>
          <w:szCs w:val="20"/>
        </w:rPr>
        <w:t xml:space="preserve"> to </w:t>
      </w:r>
      <w:r w:rsidR="002D4C4E">
        <w:rPr>
          <w:rFonts w:asciiTheme="minorBidi" w:hAnsiTheme="minorBidi"/>
          <w:sz w:val="20"/>
          <w:szCs w:val="20"/>
        </w:rPr>
        <w:t>inform them of events and activities at the school</w:t>
      </w:r>
      <w:r w:rsidR="008C03F0">
        <w:rPr>
          <w:rFonts w:asciiTheme="minorBidi" w:hAnsiTheme="minorBidi"/>
          <w:sz w:val="20"/>
          <w:szCs w:val="20"/>
        </w:rPr>
        <w:t>, updates, newsletters, etc.</w:t>
      </w:r>
    </w:p>
    <w:p w14:paraId="4112ABA9" w14:textId="1B08B60A" w:rsidR="007A6D04" w:rsidRPr="003D133E" w:rsidRDefault="007A6D04" w:rsidP="007A6D04">
      <w:pPr>
        <w:pStyle w:val="ListParagraph"/>
        <w:numPr>
          <w:ilvl w:val="0"/>
          <w:numId w:val="18"/>
        </w:numPr>
        <w:spacing w:after="0" w:line="360" w:lineRule="auto"/>
        <w:ind w:left="360"/>
        <w:jc w:val="both"/>
        <w:rPr>
          <w:rFonts w:asciiTheme="minorBidi" w:hAnsiTheme="minorBidi"/>
          <w:sz w:val="20"/>
          <w:szCs w:val="20"/>
        </w:rPr>
      </w:pPr>
      <w:r>
        <w:rPr>
          <w:rFonts w:asciiTheme="minorBidi" w:hAnsiTheme="minorBidi"/>
          <w:sz w:val="20"/>
          <w:szCs w:val="20"/>
        </w:rPr>
        <w:t>Supreme Education will obtain contact details and consent from all parents/guardians and students leaving Supreme Education to:</w:t>
      </w:r>
    </w:p>
    <w:p w14:paraId="71F1383C" w14:textId="77777777" w:rsidR="007A6D04" w:rsidRDefault="00677B22" w:rsidP="007A6D04">
      <w:pPr>
        <w:pStyle w:val="ListParagraph"/>
        <w:numPr>
          <w:ilvl w:val="1"/>
          <w:numId w:val="19"/>
        </w:numPr>
        <w:spacing w:after="0" w:line="360" w:lineRule="auto"/>
        <w:jc w:val="both"/>
        <w:rPr>
          <w:rFonts w:asciiTheme="minorBidi" w:hAnsiTheme="minorBidi"/>
          <w:sz w:val="20"/>
          <w:szCs w:val="20"/>
        </w:rPr>
      </w:pPr>
      <w:r w:rsidRPr="007A6D04">
        <w:rPr>
          <w:rFonts w:asciiTheme="minorBidi" w:hAnsiTheme="minorBidi"/>
          <w:sz w:val="20"/>
          <w:szCs w:val="20"/>
        </w:rPr>
        <w:t>Share personal data about parents</w:t>
      </w:r>
      <w:r w:rsidR="007A6D04">
        <w:rPr>
          <w:rFonts w:asciiTheme="minorBidi" w:hAnsiTheme="minorBidi"/>
          <w:sz w:val="20"/>
          <w:szCs w:val="20"/>
        </w:rPr>
        <w:t>/guardians</w:t>
      </w:r>
      <w:r w:rsidRPr="007A6D04">
        <w:rPr>
          <w:rFonts w:asciiTheme="minorBidi" w:hAnsiTheme="minorBidi"/>
          <w:sz w:val="20"/>
          <w:szCs w:val="20"/>
        </w:rPr>
        <w:t xml:space="preserve"> and/or alumni, as appropriate</w:t>
      </w:r>
      <w:r w:rsidR="007A6D04">
        <w:rPr>
          <w:rFonts w:asciiTheme="minorBidi" w:hAnsiTheme="minorBidi"/>
          <w:sz w:val="20"/>
          <w:szCs w:val="20"/>
        </w:rPr>
        <w:t>;</w:t>
      </w:r>
    </w:p>
    <w:p w14:paraId="684B64C5" w14:textId="77777777" w:rsidR="007A6D04" w:rsidRDefault="00677B22" w:rsidP="007A6D04">
      <w:pPr>
        <w:pStyle w:val="ListParagraph"/>
        <w:numPr>
          <w:ilvl w:val="1"/>
          <w:numId w:val="19"/>
        </w:numPr>
        <w:spacing w:after="0" w:line="360" w:lineRule="auto"/>
        <w:jc w:val="both"/>
        <w:rPr>
          <w:rFonts w:asciiTheme="minorBidi" w:hAnsiTheme="minorBidi"/>
          <w:sz w:val="20"/>
          <w:szCs w:val="20"/>
        </w:rPr>
      </w:pPr>
      <w:r w:rsidRPr="007A6D04">
        <w:rPr>
          <w:rFonts w:asciiTheme="minorBidi" w:hAnsiTheme="minorBidi"/>
          <w:sz w:val="20"/>
          <w:szCs w:val="20"/>
        </w:rPr>
        <w:t>Contact parents</w:t>
      </w:r>
      <w:r w:rsidR="007A6D04" w:rsidRPr="007A6D04">
        <w:rPr>
          <w:rFonts w:asciiTheme="minorBidi" w:hAnsiTheme="minorBidi"/>
          <w:sz w:val="20"/>
          <w:szCs w:val="20"/>
        </w:rPr>
        <w:t xml:space="preserve">/guardians </w:t>
      </w:r>
      <w:r w:rsidRPr="007A6D04">
        <w:rPr>
          <w:rFonts w:asciiTheme="minorBidi" w:hAnsiTheme="minorBidi"/>
          <w:sz w:val="20"/>
          <w:szCs w:val="20"/>
        </w:rPr>
        <w:t>and/or alumni by post and email to promote and raise funds, where appropriate;</w:t>
      </w:r>
    </w:p>
    <w:p w14:paraId="487ECB9B" w14:textId="115B6A59" w:rsidR="00677B22" w:rsidRPr="007A6D04" w:rsidRDefault="005137DA" w:rsidP="005137DA">
      <w:pPr>
        <w:pStyle w:val="ListParagraph"/>
        <w:numPr>
          <w:ilvl w:val="0"/>
          <w:numId w:val="20"/>
        </w:numPr>
        <w:spacing w:after="0" w:line="360" w:lineRule="auto"/>
        <w:ind w:left="360"/>
        <w:jc w:val="both"/>
        <w:rPr>
          <w:rFonts w:asciiTheme="minorBidi" w:hAnsiTheme="minorBidi"/>
          <w:sz w:val="20"/>
          <w:szCs w:val="20"/>
        </w:rPr>
      </w:pPr>
      <w:r>
        <w:rPr>
          <w:rFonts w:asciiTheme="minorBidi" w:hAnsiTheme="minorBidi"/>
          <w:sz w:val="20"/>
          <w:szCs w:val="20"/>
        </w:rPr>
        <w:t>Individuals have the right to withdraw their consent at any time</w:t>
      </w:r>
      <w:r w:rsidR="00677B22" w:rsidRPr="007A6D04">
        <w:rPr>
          <w:rFonts w:asciiTheme="minorBidi" w:hAnsiTheme="minorBidi"/>
          <w:sz w:val="20"/>
          <w:szCs w:val="20"/>
        </w:rPr>
        <w:t>.</w:t>
      </w:r>
    </w:p>
    <w:p w14:paraId="5A6F43E9" w14:textId="77777777" w:rsidR="00100C5E" w:rsidRDefault="00100C5E" w:rsidP="00F10BC1">
      <w:pPr>
        <w:spacing w:after="0" w:line="360" w:lineRule="auto"/>
        <w:jc w:val="both"/>
        <w:rPr>
          <w:rFonts w:asciiTheme="minorBidi" w:hAnsiTheme="minorBidi"/>
          <w:sz w:val="20"/>
          <w:szCs w:val="20"/>
        </w:rPr>
      </w:pPr>
    </w:p>
    <w:p w14:paraId="35EE2F83" w14:textId="77777777" w:rsidR="00100C5E" w:rsidRDefault="00100C5E" w:rsidP="00F10BC1">
      <w:pPr>
        <w:spacing w:after="0" w:line="360" w:lineRule="auto"/>
        <w:jc w:val="both"/>
        <w:rPr>
          <w:rFonts w:asciiTheme="minorBidi" w:hAnsiTheme="minorBidi"/>
          <w:sz w:val="20"/>
          <w:szCs w:val="20"/>
        </w:rPr>
      </w:pPr>
    </w:p>
    <w:p w14:paraId="404804AC" w14:textId="4D796A5E" w:rsidR="00100C5E" w:rsidRPr="00100C5E" w:rsidRDefault="00100C5E" w:rsidP="00756D40">
      <w:pPr>
        <w:pStyle w:val="Heading3"/>
        <w:numPr>
          <w:ilvl w:val="0"/>
          <w:numId w:val="1"/>
        </w:numPr>
        <w:ind w:left="360"/>
      </w:pPr>
      <w:bookmarkStart w:id="14" w:name="_Toc110852377"/>
      <w:r>
        <w:t xml:space="preserve">An Individual’s Rights in Respect of </w:t>
      </w:r>
      <w:r w:rsidR="00756D40">
        <w:t>their Personal Data</w:t>
      </w:r>
      <w:bookmarkEnd w:id="14"/>
    </w:p>
    <w:p w14:paraId="35AFE56F" w14:textId="77777777" w:rsidR="005903FE" w:rsidRDefault="00677B22" w:rsidP="00756D40">
      <w:pPr>
        <w:pStyle w:val="ListParagraph"/>
        <w:numPr>
          <w:ilvl w:val="0"/>
          <w:numId w:val="20"/>
        </w:numPr>
        <w:spacing w:after="0" w:line="360" w:lineRule="auto"/>
        <w:ind w:left="360"/>
        <w:jc w:val="both"/>
        <w:rPr>
          <w:rFonts w:asciiTheme="minorBidi" w:hAnsiTheme="minorBidi"/>
          <w:sz w:val="20"/>
          <w:szCs w:val="20"/>
        </w:rPr>
      </w:pPr>
      <w:r w:rsidRPr="00756D40">
        <w:rPr>
          <w:rFonts w:asciiTheme="minorBidi" w:hAnsiTheme="minorBidi"/>
          <w:sz w:val="20"/>
          <w:szCs w:val="20"/>
        </w:rPr>
        <w:t xml:space="preserve">Individuals have </w:t>
      </w:r>
      <w:r w:rsidR="00E97872">
        <w:rPr>
          <w:rFonts w:asciiTheme="minorBidi" w:hAnsiTheme="minorBidi"/>
          <w:sz w:val="20"/>
          <w:szCs w:val="20"/>
        </w:rPr>
        <w:t>a number of rights in respect of their Personal Data</w:t>
      </w:r>
      <w:r w:rsidR="002B4281">
        <w:rPr>
          <w:rFonts w:asciiTheme="minorBidi" w:hAnsiTheme="minorBidi"/>
          <w:sz w:val="20"/>
          <w:szCs w:val="20"/>
        </w:rPr>
        <w:t>, as set out in the GDPR legislation</w:t>
      </w:r>
      <w:r w:rsidR="001E5038">
        <w:rPr>
          <w:rFonts w:asciiTheme="minorBidi" w:hAnsiTheme="minorBidi"/>
          <w:sz w:val="20"/>
          <w:szCs w:val="20"/>
        </w:rPr>
        <w:t xml:space="preserve">, including around access and the way in which the school processes and </w:t>
      </w:r>
      <w:r w:rsidR="005903FE">
        <w:rPr>
          <w:rFonts w:asciiTheme="minorBidi" w:hAnsiTheme="minorBidi"/>
          <w:sz w:val="20"/>
          <w:szCs w:val="20"/>
        </w:rPr>
        <w:t>transfers such information.</w:t>
      </w:r>
    </w:p>
    <w:p w14:paraId="48D9F580" w14:textId="46ED975E" w:rsidR="00A47388" w:rsidRDefault="005903FE" w:rsidP="00756D40">
      <w:pPr>
        <w:pStyle w:val="ListParagraph"/>
        <w:numPr>
          <w:ilvl w:val="0"/>
          <w:numId w:val="20"/>
        </w:numPr>
        <w:spacing w:after="0" w:line="360" w:lineRule="auto"/>
        <w:ind w:left="360"/>
        <w:jc w:val="both"/>
        <w:rPr>
          <w:rFonts w:asciiTheme="minorBidi" w:hAnsiTheme="minorBidi"/>
          <w:sz w:val="20"/>
          <w:szCs w:val="20"/>
        </w:rPr>
      </w:pPr>
      <w:r>
        <w:rPr>
          <w:rFonts w:asciiTheme="minorBidi" w:hAnsiTheme="minorBidi"/>
          <w:sz w:val="20"/>
          <w:szCs w:val="20"/>
        </w:rPr>
        <w:t xml:space="preserve">These rights may be limited in law and, therefore, subject to </w:t>
      </w:r>
      <w:r w:rsidR="00A47388">
        <w:rPr>
          <w:rFonts w:asciiTheme="minorBidi" w:hAnsiTheme="minorBidi"/>
          <w:sz w:val="20"/>
          <w:szCs w:val="20"/>
        </w:rPr>
        <w:t>exemptions and restrictions, as applicable</w:t>
      </w:r>
      <w:r w:rsidR="002B4281">
        <w:rPr>
          <w:rFonts w:asciiTheme="minorBidi" w:hAnsiTheme="minorBidi"/>
          <w:sz w:val="20"/>
          <w:szCs w:val="20"/>
        </w:rPr>
        <w:t>.</w:t>
      </w:r>
    </w:p>
    <w:p w14:paraId="23D4C632" w14:textId="2BC0B202" w:rsidR="00B008B9" w:rsidRDefault="00B008B9" w:rsidP="00756D40">
      <w:pPr>
        <w:pStyle w:val="ListParagraph"/>
        <w:numPr>
          <w:ilvl w:val="0"/>
          <w:numId w:val="20"/>
        </w:numPr>
        <w:spacing w:after="0" w:line="360" w:lineRule="auto"/>
        <w:ind w:left="360"/>
        <w:jc w:val="both"/>
        <w:rPr>
          <w:rFonts w:asciiTheme="minorBidi" w:hAnsiTheme="minorBidi"/>
          <w:sz w:val="20"/>
          <w:szCs w:val="20"/>
        </w:rPr>
      </w:pPr>
      <w:r>
        <w:rPr>
          <w:rFonts w:asciiTheme="minorBidi" w:hAnsiTheme="minorBidi"/>
          <w:sz w:val="20"/>
          <w:szCs w:val="20"/>
        </w:rPr>
        <w:t>The rights are as follows:</w:t>
      </w:r>
    </w:p>
    <w:p w14:paraId="353A0B78" w14:textId="1C7B3001" w:rsidR="00DE0EA8" w:rsidRDefault="00B008B9" w:rsidP="00DE0EA8">
      <w:pPr>
        <w:pStyle w:val="ListParagraph"/>
        <w:numPr>
          <w:ilvl w:val="0"/>
          <w:numId w:val="23"/>
        </w:numPr>
        <w:spacing w:after="0" w:line="360" w:lineRule="auto"/>
        <w:ind w:left="720"/>
        <w:rPr>
          <w:rFonts w:asciiTheme="minorBidi" w:hAnsiTheme="minorBidi"/>
          <w:sz w:val="20"/>
          <w:szCs w:val="20"/>
        </w:rPr>
      </w:pPr>
      <w:r w:rsidRPr="00F552A8">
        <w:rPr>
          <w:rFonts w:asciiTheme="minorBidi" w:hAnsiTheme="minorBidi"/>
          <w:b/>
          <w:bCs/>
          <w:sz w:val="20"/>
          <w:szCs w:val="20"/>
        </w:rPr>
        <w:t>Right of Access.</w:t>
      </w:r>
      <w:r w:rsidRPr="00B008B9">
        <w:rPr>
          <w:rFonts w:asciiTheme="minorBidi" w:hAnsiTheme="minorBidi"/>
          <w:sz w:val="20"/>
          <w:szCs w:val="20"/>
        </w:rPr>
        <w:t xml:space="preserve"> </w:t>
      </w:r>
      <w:r w:rsidR="00DE0EA8">
        <w:rPr>
          <w:rFonts w:asciiTheme="minorBidi" w:hAnsiTheme="minorBidi"/>
          <w:sz w:val="20"/>
          <w:szCs w:val="20"/>
        </w:rPr>
        <w:t>Individuals</w:t>
      </w:r>
      <w:r w:rsidRPr="00B008B9">
        <w:rPr>
          <w:rFonts w:asciiTheme="minorBidi" w:hAnsiTheme="minorBidi"/>
          <w:sz w:val="20"/>
          <w:szCs w:val="20"/>
        </w:rPr>
        <w:t xml:space="preserve"> have the right to obtain confirmation on whether or not </w:t>
      </w:r>
      <w:r w:rsidR="00C9163E">
        <w:rPr>
          <w:rFonts w:asciiTheme="minorBidi" w:hAnsiTheme="minorBidi"/>
          <w:sz w:val="20"/>
          <w:szCs w:val="20"/>
        </w:rPr>
        <w:t>their</w:t>
      </w:r>
      <w:r w:rsidRPr="00B008B9">
        <w:rPr>
          <w:rFonts w:asciiTheme="minorBidi" w:hAnsiTheme="minorBidi"/>
          <w:sz w:val="20"/>
          <w:szCs w:val="20"/>
        </w:rPr>
        <w:t xml:space="preserve"> Personal Data is being processed and, if such Personal Data is being processed, </w:t>
      </w:r>
      <w:r w:rsidR="00C9163E">
        <w:rPr>
          <w:rFonts w:asciiTheme="minorBidi" w:hAnsiTheme="minorBidi"/>
          <w:sz w:val="20"/>
          <w:szCs w:val="20"/>
        </w:rPr>
        <w:t>they</w:t>
      </w:r>
      <w:r w:rsidRPr="00B008B9">
        <w:rPr>
          <w:rFonts w:asciiTheme="minorBidi" w:hAnsiTheme="minorBidi"/>
          <w:sz w:val="20"/>
          <w:szCs w:val="20"/>
        </w:rPr>
        <w:t xml:space="preserve"> have the right to request and gain access to such Personal Data.</w:t>
      </w:r>
    </w:p>
    <w:p w14:paraId="24D2ECB2" w14:textId="77777777" w:rsidR="00C9163E" w:rsidRDefault="00B008B9" w:rsidP="00C9163E">
      <w:pPr>
        <w:pStyle w:val="ListParagraph"/>
        <w:numPr>
          <w:ilvl w:val="0"/>
          <w:numId w:val="23"/>
        </w:numPr>
        <w:spacing w:after="0" w:line="360" w:lineRule="auto"/>
        <w:ind w:left="720"/>
        <w:rPr>
          <w:rFonts w:asciiTheme="minorBidi" w:hAnsiTheme="minorBidi"/>
          <w:sz w:val="20"/>
          <w:szCs w:val="20"/>
        </w:rPr>
      </w:pPr>
      <w:r w:rsidRPr="00DE0EA8">
        <w:rPr>
          <w:rFonts w:asciiTheme="minorBidi" w:hAnsiTheme="minorBidi"/>
          <w:b/>
          <w:bCs/>
          <w:sz w:val="20"/>
          <w:szCs w:val="20"/>
        </w:rPr>
        <w:t>Right to Rectification.</w:t>
      </w:r>
      <w:r w:rsidRPr="00DE0EA8">
        <w:rPr>
          <w:rFonts w:asciiTheme="minorBidi" w:hAnsiTheme="minorBidi"/>
          <w:sz w:val="20"/>
          <w:szCs w:val="20"/>
        </w:rPr>
        <w:t xml:space="preserve"> </w:t>
      </w:r>
      <w:r w:rsidR="00C9163E">
        <w:rPr>
          <w:rFonts w:asciiTheme="minorBidi" w:hAnsiTheme="minorBidi"/>
          <w:sz w:val="20"/>
          <w:szCs w:val="20"/>
        </w:rPr>
        <w:t>Individuals</w:t>
      </w:r>
      <w:r w:rsidRPr="00DE0EA8">
        <w:rPr>
          <w:rFonts w:asciiTheme="minorBidi" w:hAnsiTheme="minorBidi"/>
          <w:sz w:val="20"/>
          <w:szCs w:val="20"/>
        </w:rPr>
        <w:t xml:space="preserve"> have the right to have the details of </w:t>
      </w:r>
      <w:r w:rsidR="00C9163E">
        <w:rPr>
          <w:rFonts w:asciiTheme="minorBidi" w:hAnsiTheme="minorBidi"/>
          <w:sz w:val="20"/>
          <w:szCs w:val="20"/>
        </w:rPr>
        <w:t>their</w:t>
      </w:r>
      <w:r w:rsidRPr="00DE0EA8">
        <w:rPr>
          <w:rFonts w:asciiTheme="minorBidi" w:hAnsiTheme="minorBidi"/>
          <w:sz w:val="20"/>
          <w:szCs w:val="20"/>
        </w:rPr>
        <w:t xml:space="preserve"> Personal Data rectified if it’s found to be inaccurate and the right to provide additional Personal Data to complete any incomplete Data.</w:t>
      </w:r>
    </w:p>
    <w:p w14:paraId="124793D9" w14:textId="77777777" w:rsidR="00DF5791" w:rsidRDefault="00B008B9" w:rsidP="00DF5791">
      <w:pPr>
        <w:pStyle w:val="ListParagraph"/>
        <w:numPr>
          <w:ilvl w:val="0"/>
          <w:numId w:val="23"/>
        </w:numPr>
        <w:spacing w:after="0" w:line="360" w:lineRule="auto"/>
        <w:ind w:left="720"/>
        <w:rPr>
          <w:rFonts w:asciiTheme="minorBidi" w:hAnsiTheme="minorBidi"/>
          <w:sz w:val="20"/>
          <w:szCs w:val="20"/>
        </w:rPr>
      </w:pPr>
      <w:r w:rsidRPr="00C9163E">
        <w:rPr>
          <w:rFonts w:asciiTheme="minorBidi" w:hAnsiTheme="minorBidi"/>
          <w:b/>
          <w:bCs/>
          <w:sz w:val="20"/>
          <w:szCs w:val="20"/>
        </w:rPr>
        <w:t>Right to Restriction of Processing.</w:t>
      </w:r>
      <w:r w:rsidRPr="00C9163E">
        <w:rPr>
          <w:rFonts w:asciiTheme="minorBidi" w:hAnsiTheme="minorBidi"/>
          <w:sz w:val="20"/>
          <w:szCs w:val="20"/>
        </w:rPr>
        <w:t xml:space="preserve"> </w:t>
      </w:r>
      <w:r w:rsidR="00C9163E">
        <w:rPr>
          <w:rFonts w:asciiTheme="minorBidi" w:hAnsiTheme="minorBidi"/>
          <w:sz w:val="20"/>
          <w:szCs w:val="20"/>
        </w:rPr>
        <w:t>Individuals</w:t>
      </w:r>
      <w:r w:rsidRPr="00C9163E">
        <w:rPr>
          <w:rFonts w:asciiTheme="minorBidi" w:hAnsiTheme="minorBidi"/>
          <w:sz w:val="20"/>
          <w:szCs w:val="20"/>
        </w:rPr>
        <w:t xml:space="preserve"> can request </w:t>
      </w:r>
      <w:r w:rsidR="00DF5791">
        <w:rPr>
          <w:rFonts w:asciiTheme="minorBidi" w:hAnsiTheme="minorBidi"/>
          <w:sz w:val="20"/>
          <w:szCs w:val="20"/>
        </w:rPr>
        <w:t xml:space="preserve">a </w:t>
      </w:r>
      <w:r w:rsidRPr="00C9163E">
        <w:rPr>
          <w:rFonts w:asciiTheme="minorBidi" w:hAnsiTheme="minorBidi"/>
          <w:sz w:val="20"/>
          <w:szCs w:val="20"/>
        </w:rPr>
        <w:t>restrict</w:t>
      </w:r>
      <w:r w:rsidR="00DF5791">
        <w:rPr>
          <w:rFonts w:asciiTheme="minorBidi" w:hAnsiTheme="minorBidi"/>
          <w:sz w:val="20"/>
          <w:szCs w:val="20"/>
        </w:rPr>
        <w:t xml:space="preserve">ion on </w:t>
      </w:r>
      <w:r w:rsidRPr="00C9163E">
        <w:rPr>
          <w:rFonts w:asciiTheme="minorBidi" w:hAnsiTheme="minorBidi"/>
          <w:sz w:val="20"/>
          <w:szCs w:val="20"/>
        </w:rPr>
        <w:t xml:space="preserve">the processing of </w:t>
      </w:r>
      <w:r w:rsidR="00DF5791">
        <w:rPr>
          <w:rFonts w:asciiTheme="minorBidi" w:hAnsiTheme="minorBidi"/>
          <w:sz w:val="20"/>
          <w:szCs w:val="20"/>
        </w:rPr>
        <w:t>their</w:t>
      </w:r>
      <w:r w:rsidRPr="00C9163E">
        <w:rPr>
          <w:rFonts w:asciiTheme="minorBidi" w:hAnsiTheme="minorBidi"/>
          <w:sz w:val="20"/>
          <w:szCs w:val="20"/>
        </w:rPr>
        <w:t xml:space="preserve"> Personal Data for a certain period of time and/or under certain circumstances.  </w:t>
      </w:r>
    </w:p>
    <w:p w14:paraId="578CCA41" w14:textId="77777777" w:rsidR="00175D21" w:rsidRDefault="00B008B9" w:rsidP="00175D21">
      <w:pPr>
        <w:pStyle w:val="ListParagraph"/>
        <w:numPr>
          <w:ilvl w:val="0"/>
          <w:numId w:val="23"/>
        </w:numPr>
        <w:spacing w:after="0" w:line="360" w:lineRule="auto"/>
        <w:ind w:left="720"/>
        <w:rPr>
          <w:rFonts w:asciiTheme="minorBidi" w:hAnsiTheme="minorBidi"/>
          <w:sz w:val="20"/>
          <w:szCs w:val="20"/>
        </w:rPr>
      </w:pPr>
      <w:r w:rsidRPr="00DF5791">
        <w:rPr>
          <w:rFonts w:asciiTheme="minorBidi" w:hAnsiTheme="minorBidi"/>
          <w:b/>
          <w:bCs/>
          <w:sz w:val="20"/>
          <w:szCs w:val="20"/>
        </w:rPr>
        <w:t>Opt-out.</w:t>
      </w:r>
      <w:r w:rsidRPr="00DF5791">
        <w:rPr>
          <w:rFonts w:asciiTheme="minorBidi" w:hAnsiTheme="minorBidi"/>
          <w:sz w:val="20"/>
          <w:szCs w:val="20"/>
        </w:rPr>
        <w:t xml:space="preserve">  </w:t>
      </w:r>
      <w:r w:rsidR="00DF5791">
        <w:rPr>
          <w:rFonts w:asciiTheme="minorBidi" w:hAnsiTheme="minorBidi"/>
          <w:sz w:val="20"/>
          <w:szCs w:val="20"/>
        </w:rPr>
        <w:t xml:space="preserve">Individuals can request a halt on the </w:t>
      </w:r>
      <w:r w:rsidR="00175D21">
        <w:rPr>
          <w:rFonts w:asciiTheme="minorBidi" w:hAnsiTheme="minorBidi"/>
          <w:sz w:val="20"/>
          <w:szCs w:val="20"/>
        </w:rPr>
        <w:t>Processing</w:t>
      </w:r>
      <w:r w:rsidR="00DF5791">
        <w:rPr>
          <w:rFonts w:asciiTheme="minorBidi" w:hAnsiTheme="minorBidi"/>
          <w:sz w:val="20"/>
          <w:szCs w:val="20"/>
        </w:rPr>
        <w:t xml:space="preserve"> </w:t>
      </w:r>
      <w:r w:rsidRPr="00DF5791">
        <w:rPr>
          <w:rFonts w:asciiTheme="minorBidi" w:hAnsiTheme="minorBidi"/>
          <w:sz w:val="20"/>
          <w:szCs w:val="20"/>
        </w:rPr>
        <w:t xml:space="preserve">of </w:t>
      </w:r>
      <w:r w:rsidR="00DF5791">
        <w:rPr>
          <w:rFonts w:asciiTheme="minorBidi" w:hAnsiTheme="minorBidi"/>
          <w:sz w:val="20"/>
          <w:szCs w:val="20"/>
        </w:rPr>
        <w:t xml:space="preserve">Personal </w:t>
      </w:r>
      <w:r w:rsidRPr="00DF5791">
        <w:rPr>
          <w:rFonts w:asciiTheme="minorBidi" w:hAnsiTheme="minorBidi"/>
          <w:sz w:val="20"/>
          <w:szCs w:val="20"/>
        </w:rPr>
        <w:t>Data.</w:t>
      </w:r>
    </w:p>
    <w:p w14:paraId="19DB0F44" w14:textId="77777777" w:rsidR="00AD5031" w:rsidRDefault="00B008B9" w:rsidP="00AD5031">
      <w:pPr>
        <w:pStyle w:val="ListParagraph"/>
        <w:numPr>
          <w:ilvl w:val="0"/>
          <w:numId w:val="23"/>
        </w:numPr>
        <w:spacing w:after="0" w:line="360" w:lineRule="auto"/>
        <w:ind w:left="720"/>
        <w:rPr>
          <w:rFonts w:asciiTheme="minorBidi" w:hAnsiTheme="minorBidi"/>
          <w:sz w:val="20"/>
          <w:szCs w:val="20"/>
        </w:rPr>
      </w:pPr>
      <w:r w:rsidRPr="00175D21">
        <w:rPr>
          <w:rFonts w:asciiTheme="minorBidi" w:hAnsiTheme="minorBidi"/>
          <w:b/>
          <w:bCs/>
          <w:sz w:val="20"/>
          <w:szCs w:val="20"/>
        </w:rPr>
        <w:t>Right of Erasure.</w:t>
      </w:r>
      <w:r w:rsidRPr="00175D21">
        <w:rPr>
          <w:rFonts w:asciiTheme="minorBidi" w:hAnsiTheme="minorBidi"/>
          <w:sz w:val="20"/>
          <w:szCs w:val="20"/>
        </w:rPr>
        <w:t xml:space="preserve">  </w:t>
      </w:r>
      <w:r w:rsidR="00175D21">
        <w:rPr>
          <w:rFonts w:asciiTheme="minorBidi" w:hAnsiTheme="minorBidi"/>
          <w:sz w:val="20"/>
          <w:szCs w:val="20"/>
        </w:rPr>
        <w:t>Individuals may request deletion of their Personal Data</w:t>
      </w:r>
      <w:r w:rsidRPr="00175D21">
        <w:rPr>
          <w:rFonts w:asciiTheme="minorBidi" w:hAnsiTheme="minorBidi"/>
          <w:sz w:val="20"/>
          <w:szCs w:val="20"/>
        </w:rPr>
        <w:t>.</w:t>
      </w:r>
    </w:p>
    <w:p w14:paraId="1F27C877" w14:textId="77777777" w:rsidR="00AD5031" w:rsidRDefault="00B008B9" w:rsidP="00AD5031">
      <w:pPr>
        <w:pStyle w:val="ListParagraph"/>
        <w:numPr>
          <w:ilvl w:val="0"/>
          <w:numId w:val="23"/>
        </w:numPr>
        <w:spacing w:after="0" w:line="360" w:lineRule="auto"/>
        <w:ind w:left="720"/>
        <w:rPr>
          <w:rFonts w:asciiTheme="minorBidi" w:hAnsiTheme="minorBidi"/>
          <w:sz w:val="20"/>
          <w:szCs w:val="20"/>
        </w:rPr>
      </w:pPr>
      <w:r w:rsidRPr="00AD5031">
        <w:rPr>
          <w:rFonts w:asciiTheme="minorBidi" w:hAnsiTheme="minorBidi"/>
          <w:b/>
          <w:bCs/>
          <w:sz w:val="20"/>
          <w:szCs w:val="20"/>
        </w:rPr>
        <w:t>Right to Object.</w:t>
      </w:r>
      <w:r w:rsidRPr="00AD5031">
        <w:rPr>
          <w:rFonts w:asciiTheme="minorBidi" w:hAnsiTheme="minorBidi"/>
          <w:sz w:val="20"/>
          <w:szCs w:val="20"/>
        </w:rPr>
        <w:t xml:space="preserve"> </w:t>
      </w:r>
      <w:r w:rsidR="00AD5031">
        <w:rPr>
          <w:rFonts w:asciiTheme="minorBidi" w:hAnsiTheme="minorBidi"/>
          <w:sz w:val="20"/>
          <w:szCs w:val="20"/>
        </w:rPr>
        <w:t xml:space="preserve">Individuals may </w:t>
      </w:r>
      <w:r w:rsidRPr="00AD5031">
        <w:rPr>
          <w:rFonts w:asciiTheme="minorBidi" w:hAnsiTheme="minorBidi"/>
          <w:sz w:val="20"/>
          <w:szCs w:val="20"/>
        </w:rPr>
        <w:t xml:space="preserve">have the right to object to the </w:t>
      </w:r>
      <w:r w:rsidR="00AD5031">
        <w:rPr>
          <w:rFonts w:asciiTheme="minorBidi" w:hAnsiTheme="minorBidi"/>
          <w:sz w:val="20"/>
          <w:szCs w:val="20"/>
        </w:rPr>
        <w:t>P</w:t>
      </w:r>
      <w:r w:rsidRPr="00AD5031">
        <w:rPr>
          <w:rFonts w:asciiTheme="minorBidi" w:hAnsiTheme="minorBidi"/>
          <w:sz w:val="20"/>
          <w:szCs w:val="20"/>
        </w:rPr>
        <w:t xml:space="preserve">rocessing, or further </w:t>
      </w:r>
      <w:r w:rsidR="00AD5031">
        <w:rPr>
          <w:rFonts w:asciiTheme="minorBidi" w:hAnsiTheme="minorBidi"/>
          <w:sz w:val="20"/>
          <w:szCs w:val="20"/>
        </w:rPr>
        <w:t>P</w:t>
      </w:r>
      <w:r w:rsidRPr="00AD5031">
        <w:rPr>
          <w:rFonts w:asciiTheme="minorBidi" w:hAnsiTheme="minorBidi"/>
          <w:sz w:val="20"/>
          <w:szCs w:val="20"/>
        </w:rPr>
        <w:t xml:space="preserve">rocessing, of </w:t>
      </w:r>
      <w:r w:rsidR="00AD5031">
        <w:rPr>
          <w:rFonts w:asciiTheme="minorBidi" w:hAnsiTheme="minorBidi"/>
          <w:sz w:val="20"/>
          <w:szCs w:val="20"/>
        </w:rPr>
        <w:t>their</w:t>
      </w:r>
      <w:r w:rsidRPr="00AD5031">
        <w:rPr>
          <w:rFonts w:asciiTheme="minorBidi" w:hAnsiTheme="minorBidi"/>
          <w:sz w:val="20"/>
          <w:szCs w:val="20"/>
        </w:rPr>
        <w:t xml:space="preserve"> </w:t>
      </w:r>
      <w:r w:rsidR="00AD5031">
        <w:rPr>
          <w:rFonts w:asciiTheme="minorBidi" w:hAnsiTheme="minorBidi"/>
          <w:sz w:val="20"/>
          <w:szCs w:val="20"/>
        </w:rPr>
        <w:t>P</w:t>
      </w:r>
      <w:r w:rsidRPr="00AD5031">
        <w:rPr>
          <w:rFonts w:asciiTheme="minorBidi" w:hAnsiTheme="minorBidi"/>
          <w:sz w:val="20"/>
          <w:szCs w:val="20"/>
        </w:rPr>
        <w:t xml:space="preserve">ersonal </w:t>
      </w:r>
      <w:r w:rsidR="00AD5031">
        <w:rPr>
          <w:rFonts w:asciiTheme="minorBidi" w:hAnsiTheme="minorBidi"/>
          <w:sz w:val="20"/>
          <w:szCs w:val="20"/>
        </w:rPr>
        <w:t>D</w:t>
      </w:r>
      <w:r w:rsidRPr="00AD5031">
        <w:rPr>
          <w:rFonts w:asciiTheme="minorBidi" w:hAnsiTheme="minorBidi"/>
          <w:sz w:val="20"/>
          <w:szCs w:val="20"/>
        </w:rPr>
        <w:t>ata, in relation to profiling and/or direct marketing purposes.</w:t>
      </w:r>
    </w:p>
    <w:p w14:paraId="2B3B0854" w14:textId="77777777" w:rsidR="00AD5031" w:rsidRDefault="00B008B9" w:rsidP="00AD5031">
      <w:pPr>
        <w:pStyle w:val="ListParagraph"/>
        <w:numPr>
          <w:ilvl w:val="0"/>
          <w:numId w:val="23"/>
        </w:numPr>
        <w:spacing w:after="0" w:line="360" w:lineRule="auto"/>
        <w:ind w:left="720"/>
        <w:rPr>
          <w:rFonts w:asciiTheme="minorBidi" w:hAnsiTheme="minorBidi"/>
          <w:sz w:val="20"/>
          <w:szCs w:val="20"/>
        </w:rPr>
      </w:pPr>
      <w:r w:rsidRPr="00AD5031">
        <w:rPr>
          <w:rFonts w:asciiTheme="minorBidi" w:hAnsiTheme="minorBidi"/>
          <w:b/>
          <w:bCs/>
          <w:sz w:val="20"/>
          <w:szCs w:val="20"/>
        </w:rPr>
        <w:t>Right to Fil</w:t>
      </w:r>
      <w:r w:rsidR="00AD5031">
        <w:rPr>
          <w:rFonts w:asciiTheme="minorBidi" w:hAnsiTheme="minorBidi"/>
          <w:b/>
          <w:bCs/>
          <w:sz w:val="20"/>
          <w:szCs w:val="20"/>
        </w:rPr>
        <w:t>e</w:t>
      </w:r>
      <w:r w:rsidRPr="00AD5031">
        <w:rPr>
          <w:rFonts w:asciiTheme="minorBidi" w:hAnsiTheme="minorBidi"/>
          <w:b/>
          <w:bCs/>
          <w:sz w:val="20"/>
          <w:szCs w:val="20"/>
        </w:rPr>
        <w:t xml:space="preserve"> Complaints.</w:t>
      </w:r>
      <w:r w:rsidRPr="00AD5031">
        <w:rPr>
          <w:rFonts w:asciiTheme="minorBidi" w:hAnsiTheme="minorBidi"/>
          <w:sz w:val="20"/>
          <w:szCs w:val="20"/>
        </w:rPr>
        <w:t xml:space="preserve"> </w:t>
      </w:r>
      <w:r w:rsidR="00AD5031">
        <w:rPr>
          <w:rFonts w:asciiTheme="minorBidi" w:hAnsiTheme="minorBidi"/>
          <w:sz w:val="20"/>
          <w:szCs w:val="20"/>
        </w:rPr>
        <w:t xml:space="preserve">Individuals </w:t>
      </w:r>
      <w:r w:rsidRPr="00AD5031">
        <w:rPr>
          <w:rFonts w:asciiTheme="minorBidi" w:hAnsiTheme="minorBidi"/>
          <w:sz w:val="20"/>
          <w:szCs w:val="20"/>
        </w:rPr>
        <w:t xml:space="preserve">have the right to file a complaint with the data protection authority if </w:t>
      </w:r>
      <w:r w:rsidR="00AD5031">
        <w:rPr>
          <w:rFonts w:asciiTheme="minorBidi" w:hAnsiTheme="minorBidi"/>
          <w:sz w:val="20"/>
          <w:szCs w:val="20"/>
        </w:rPr>
        <w:t>they</w:t>
      </w:r>
      <w:r w:rsidRPr="00AD5031">
        <w:rPr>
          <w:rFonts w:asciiTheme="minorBidi" w:hAnsiTheme="minorBidi"/>
          <w:sz w:val="20"/>
          <w:szCs w:val="20"/>
        </w:rPr>
        <w:t xml:space="preserve"> are not satisfied with the way in which </w:t>
      </w:r>
      <w:r w:rsidR="00AD5031">
        <w:rPr>
          <w:rFonts w:asciiTheme="minorBidi" w:hAnsiTheme="minorBidi"/>
          <w:sz w:val="20"/>
          <w:szCs w:val="20"/>
        </w:rPr>
        <w:t>their</w:t>
      </w:r>
      <w:r w:rsidRPr="00AD5031">
        <w:rPr>
          <w:rFonts w:asciiTheme="minorBidi" w:hAnsiTheme="minorBidi"/>
          <w:sz w:val="20"/>
          <w:szCs w:val="20"/>
        </w:rPr>
        <w:t xml:space="preserve"> Personal Data is being </w:t>
      </w:r>
      <w:r w:rsidR="00AD5031">
        <w:rPr>
          <w:rFonts w:asciiTheme="minorBidi" w:hAnsiTheme="minorBidi"/>
          <w:sz w:val="20"/>
          <w:szCs w:val="20"/>
        </w:rPr>
        <w:t>P</w:t>
      </w:r>
      <w:r w:rsidRPr="00AD5031">
        <w:rPr>
          <w:rFonts w:asciiTheme="minorBidi" w:hAnsiTheme="minorBidi"/>
          <w:sz w:val="20"/>
          <w:szCs w:val="20"/>
        </w:rPr>
        <w:t>rocessed.</w:t>
      </w:r>
    </w:p>
    <w:p w14:paraId="1A79D045" w14:textId="386F4CA3" w:rsidR="00B008B9" w:rsidRPr="00AD5031" w:rsidRDefault="00B008B9" w:rsidP="00AD5031">
      <w:pPr>
        <w:pStyle w:val="ListParagraph"/>
        <w:numPr>
          <w:ilvl w:val="0"/>
          <w:numId w:val="23"/>
        </w:numPr>
        <w:spacing w:after="0" w:line="360" w:lineRule="auto"/>
        <w:ind w:left="720"/>
        <w:rPr>
          <w:rFonts w:asciiTheme="minorBidi" w:hAnsiTheme="minorBidi"/>
          <w:sz w:val="20"/>
          <w:szCs w:val="20"/>
        </w:rPr>
      </w:pPr>
      <w:r w:rsidRPr="00AD5031">
        <w:rPr>
          <w:rFonts w:asciiTheme="minorBidi" w:hAnsiTheme="minorBidi"/>
          <w:b/>
          <w:bCs/>
          <w:sz w:val="20"/>
          <w:szCs w:val="20"/>
        </w:rPr>
        <w:t>Right to Compensation of Damages.</w:t>
      </w:r>
      <w:r w:rsidRPr="00AD5031">
        <w:rPr>
          <w:rFonts w:asciiTheme="minorBidi" w:hAnsiTheme="minorBidi"/>
          <w:sz w:val="20"/>
          <w:szCs w:val="20"/>
        </w:rPr>
        <w:t xml:space="preserve"> </w:t>
      </w:r>
      <w:r w:rsidR="00AD5031">
        <w:rPr>
          <w:rFonts w:asciiTheme="minorBidi" w:hAnsiTheme="minorBidi"/>
          <w:sz w:val="20"/>
          <w:szCs w:val="20"/>
        </w:rPr>
        <w:t xml:space="preserve">Individuals have the right to claim </w:t>
      </w:r>
      <w:r w:rsidR="009B577A">
        <w:rPr>
          <w:rFonts w:asciiTheme="minorBidi" w:hAnsiTheme="minorBidi"/>
          <w:sz w:val="20"/>
          <w:szCs w:val="20"/>
        </w:rPr>
        <w:t xml:space="preserve">for any damages </w:t>
      </w:r>
      <w:r w:rsidR="001D7241">
        <w:rPr>
          <w:rFonts w:asciiTheme="minorBidi" w:hAnsiTheme="minorBidi"/>
          <w:sz w:val="20"/>
          <w:szCs w:val="20"/>
        </w:rPr>
        <w:t>in the event of a breach of</w:t>
      </w:r>
      <w:r w:rsidRPr="00AD5031">
        <w:rPr>
          <w:rFonts w:asciiTheme="minorBidi" w:hAnsiTheme="minorBidi"/>
          <w:sz w:val="20"/>
          <w:szCs w:val="20"/>
        </w:rPr>
        <w:t xml:space="preserve"> applicable legislation in relation to the collection and/or processing of </w:t>
      </w:r>
      <w:r w:rsidR="001D7241">
        <w:rPr>
          <w:rFonts w:asciiTheme="minorBidi" w:hAnsiTheme="minorBidi"/>
          <w:sz w:val="20"/>
          <w:szCs w:val="20"/>
        </w:rPr>
        <w:t>their</w:t>
      </w:r>
      <w:r w:rsidRPr="00AD5031">
        <w:rPr>
          <w:rFonts w:asciiTheme="minorBidi" w:hAnsiTheme="minorBidi"/>
          <w:sz w:val="20"/>
          <w:szCs w:val="20"/>
        </w:rPr>
        <w:t xml:space="preserve"> Personal Data.</w:t>
      </w:r>
    </w:p>
    <w:p w14:paraId="24C1BFA7" w14:textId="77777777" w:rsidR="00F672DE" w:rsidRDefault="00A47388" w:rsidP="00F672DE">
      <w:pPr>
        <w:pStyle w:val="ListParagraph"/>
        <w:numPr>
          <w:ilvl w:val="0"/>
          <w:numId w:val="20"/>
        </w:numPr>
        <w:spacing w:after="0" w:line="360" w:lineRule="auto"/>
        <w:ind w:left="360"/>
        <w:jc w:val="both"/>
        <w:rPr>
          <w:rFonts w:asciiTheme="minorBidi" w:hAnsiTheme="minorBidi"/>
          <w:sz w:val="20"/>
          <w:szCs w:val="20"/>
        </w:rPr>
      </w:pPr>
      <w:r w:rsidRPr="00A47388">
        <w:rPr>
          <w:rFonts w:asciiTheme="minorBidi" w:hAnsiTheme="minorBidi"/>
          <w:sz w:val="20"/>
          <w:szCs w:val="20"/>
        </w:rPr>
        <w:t xml:space="preserve">Supreme Education shall </w:t>
      </w:r>
      <w:proofErr w:type="spellStart"/>
      <w:r w:rsidRPr="00A47388">
        <w:rPr>
          <w:rFonts w:asciiTheme="minorBidi" w:hAnsiTheme="minorBidi"/>
          <w:sz w:val="20"/>
          <w:szCs w:val="20"/>
        </w:rPr>
        <w:t>endeavour</w:t>
      </w:r>
      <w:proofErr w:type="spellEnd"/>
      <w:r w:rsidRPr="00A47388">
        <w:rPr>
          <w:rFonts w:asciiTheme="minorBidi" w:hAnsiTheme="minorBidi"/>
          <w:sz w:val="20"/>
          <w:szCs w:val="20"/>
        </w:rPr>
        <w:t xml:space="preserve"> to </w:t>
      </w:r>
      <w:r w:rsidR="00677B22" w:rsidRPr="00A47388">
        <w:rPr>
          <w:rFonts w:asciiTheme="minorBidi" w:hAnsiTheme="minorBidi"/>
          <w:sz w:val="20"/>
          <w:szCs w:val="20"/>
        </w:rPr>
        <w:t xml:space="preserve">respond to any written requests </w:t>
      </w:r>
      <w:r w:rsidRPr="00A47388">
        <w:rPr>
          <w:rFonts w:asciiTheme="minorBidi" w:hAnsiTheme="minorBidi"/>
          <w:sz w:val="20"/>
          <w:szCs w:val="20"/>
        </w:rPr>
        <w:t xml:space="preserve">relating to an individual’s rights over their Personal Data </w:t>
      </w:r>
      <w:r w:rsidR="00677B22" w:rsidRPr="00A47388">
        <w:rPr>
          <w:rFonts w:asciiTheme="minorBidi" w:hAnsiTheme="minorBidi"/>
          <w:sz w:val="20"/>
          <w:szCs w:val="20"/>
        </w:rPr>
        <w:t xml:space="preserve">within </w:t>
      </w:r>
      <w:r>
        <w:rPr>
          <w:rFonts w:asciiTheme="minorBidi" w:hAnsiTheme="minorBidi"/>
          <w:sz w:val="20"/>
          <w:szCs w:val="20"/>
        </w:rPr>
        <w:t xml:space="preserve">the prescribed </w:t>
      </w:r>
      <w:r w:rsidR="00677B22" w:rsidRPr="00A47388">
        <w:rPr>
          <w:rFonts w:asciiTheme="minorBidi" w:hAnsiTheme="minorBidi"/>
          <w:sz w:val="20"/>
          <w:szCs w:val="20"/>
        </w:rPr>
        <w:t>statutory time-limits</w:t>
      </w:r>
      <w:r w:rsidR="00F672DE">
        <w:rPr>
          <w:rFonts w:asciiTheme="minorBidi" w:hAnsiTheme="minorBidi"/>
          <w:sz w:val="20"/>
          <w:szCs w:val="20"/>
        </w:rPr>
        <w:t xml:space="preserve">.  </w:t>
      </w:r>
    </w:p>
    <w:p w14:paraId="1E4C75FA" w14:textId="77777777" w:rsidR="003A786F" w:rsidRDefault="00F672DE" w:rsidP="00F672DE">
      <w:pPr>
        <w:pStyle w:val="ListParagraph"/>
        <w:numPr>
          <w:ilvl w:val="0"/>
          <w:numId w:val="20"/>
        </w:numPr>
        <w:spacing w:after="0" w:line="360" w:lineRule="auto"/>
        <w:ind w:left="360"/>
        <w:jc w:val="both"/>
        <w:rPr>
          <w:rFonts w:asciiTheme="minorBidi" w:hAnsiTheme="minorBidi"/>
          <w:sz w:val="20"/>
          <w:szCs w:val="20"/>
        </w:rPr>
      </w:pPr>
      <w:r>
        <w:rPr>
          <w:rFonts w:asciiTheme="minorBidi" w:hAnsiTheme="minorBidi"/>
          <w:sz w:val="20"/>
          <w:szCs w:val="20"/>
        </w:rPr>
        <w:t xml:space="preserve">Any individual who </w:t>
      </w:r>
      <w:r w:rsidR="00FE7AD0">
        <w:rPr>
          <w:rFonts w:asciiTheme="minorBidi" w:hAnsiTheme="minorBidi"/>
          <w:sz w:val="20"/>
          <w:szCs w:val="20"/>
        </w:rPr>
        <w:t xml:space="preserve">intends to submit a written request relating to their Personal Data is required to </w:t>
      </w:r>
      <w:r w:rsidR="003A786F">
        <w:rPr>
          <w:rFonts w:asciiTheme="minorBidi" w:hAnsiTheme="minorBidi"/>
          <w:sz w:val="20"/>
          <w:szCs w:val="20"/>
        </w:rPr>
        <w:t>submit their requests using the formats provided:</w:t>
      </w:r>
    </w:p>
    <w:p w14:paraId="6436F3B3" w14:textId="77777777" w:rsidR="00513C02" w:rsidRDefault="003A786F" w:rsidP="003A786F">
      <w:pPr>
        <w:pStyle w:val="ListParagraph"/>
        <w:numPr>
          <w:ilvl w:val="0"/>
          <w:numId w:val="21"/>
        </w:numPr>
        <w:spacing w:after="0" w:line="360" w:lineRule="auto"/>
        <w:ind w:left="720"/>
        <w:jc w:val="both"/>
        <w:rPr>
          <w:rFonts w:asciiTheme="minorBidi" w:hAnsiTheme="minorBidi"/>
          <w:sz w:val="20"/>
          <w:szCs w:val="20"/>
        </w:rPr>
      </w:pPr>
      <w:r>
        <w:rPr>
          <w:rFonts w:asciiTheme="minorBidi" w:hAnsiTheme="minorBidi"/>
          <w:sz w:val="20"/>
          <w:szCs w:val="20"/>
        </w:rPr>
        <w:t>Subject Access Request</w:t>
      </w:r>
      <w:r w:rsidR="00513C02">
        <w:rPr>
          <w:rFonts w:asciiTheme="minorBidi" w:hAnsiTheme="minorBidi"/>
          <w:sz w:val="20"/>
          <w:szCs w:val="20"/>
        </w:rPr>
        <w:t xml:space="preserve"> (</w:t>
      </w:r>
      <w:r w:rsidR="00513C02" w:rsidRPr="001D7241">
        <w:rPr>
          <w:rFonts w:asciiTheme="minorBidi" w:hAnsiTheme="minorBidi"/>
          <w:b/>
          <w:bCs/>
          <w:sz w:val="20"/>
          <w:szCs w:val="20"/>
        </w:rPr>
        <w:t>Appendix 1</w:t>
      </w:r>
      <w:r w:rsidR="00513C02">
        <w:rPr>
          <w:rFonts w:asciiTheme="minorBidi" w:hAnsiTheme="minorBidi"/>
          <w:sz w:val="20"/>
          <w:szCs w:val="20"/>
        </w:rPr>
        <w:t>);</w:t>
      </w:r>
    </w:p>
    <w:p w14:paraId="34FFF2F9" w14:textId="77777777" w:rsidR="00513C02" w:rsidRDefault="00513C02" w:rsidP="003A786F">
      <w:pPr>
        <w:pStyle w:val="ListParagraph"/>
        <w:numPr>
          <w:ilvl w:val="0"/>
          <w:numId w:val="21"/>
        </w:numPr>
        <w:spacing w:after="0" w:line="360" w:lineRule="auto"/>
        <w:ind w:left="720"/>
        <w:jc w:val="both"/>
        <w:rPr>
          <w:rFonts w:asciiTheme="minorBidi" w:hAnsiTheme="minorBidi"/>
          <w:sz w:val="20"/>
          <w:szCs w:val="20"/>
        </w:rPr>
      </w:pPr>
      <w:r>
        <w:rPr>
          <w:rFonts w:asciiTheme="minorBidi" w:hAnsiTheme="minorBidi"/>
          <w:sz w:val="20"/>
          <w:szCs w:val="20"/>
        </w:rPr>
        <w:t>Request for Erasure of Personal Data (</w:t>
      </w:r>
      <w:r w:rsidRPr="001D7241">
        <w:rPr>
          <w:rFonts w:asciiTheme="minorBidi" w:hAnsiTheme="minorBidi"/>
          <w:b/>
          <w:bCs/>
          <w:sz w:val="20"/>
          <w:szCs w:val="20"/>
        </w:rPr>
        <w:t>Appendix B</w:t>
      </w:r>
      <w:r>
        <w:rPr>
          <w:rFonts w:asciiTheme="minorBidi" w:hAnsiTheme="minorBidi"/>
          <w:sz w:val="20"/>
          <w:szCs w:val="20"/>
        </w:rPr>
        <w:t>).</w:t>
      </w:r>
    </w:p>
    <w:p w14:paraId="50ACBD5F" w14:textId="77777777" w:rsidR="002159C7" w:rsidRDefault="006E59FE" w:rsidP="002159C7">
      <w:pPr>
        <w:pStyle w:val="ListParagraph"/>
        <w:numPr>
          <w:ilvl w:val="0"/>
          <w:numId w:val="22"/>
        </w:numPr>
        <w:spacing w:after="0" w:line="360" w:lineRule="auto"/>
        <w:ind w:left="360"/>
        <w:jc w:val="both"/>
        <w:rPr>
          <w:rFonts w:asciiTheme="minorBidi" w:hAnsiTheme="minorBidi"/>
          <w:sz w:val="20"/>
          <w:szCs w:val="20"/>
        </w:rPr>
      </w:pPr>
      <w:r>
        <w:rPr>
          <w:rFonts w:asciiTheme="minorBidi" w:hAnsiTheme="minorBidi"/>
          <w:sz w:val="20"/>
          <w:szCs w:val="20"/>
        </w:rPr>
        <w:t xml:space="preserve">These written requests shall be submitted directly to the school and may only be submitted by the individual </w:t>
      </w:r>
      <w:r w:rsidR="006948ED">
        <w:rPr>
          <w:rFonts w:asciiTheme="minorBidi" w:hAnsiTheme="minorBidi"/>
          <w:sz w:val="20"/>
          <w:szCs w:val="20"/>
        </w:rPr>
        <w:t>to whom the Personal Data belongs.  Email requests cannot be accepted in these instances.</w:t>
      </w:r>
    </w:p>
    <w:p w14:paraId="3D39E46F" w14:textId="77777777" w:rsidR="002159C7" w:rsidRDefault="00677B22" w:rsidP="003C54A6">
      <w:pPr>
        <w:pStyle w:val="ListParagraph"/>
        <w:numPr>
          <w:ilvl w:val="0"/>
          <w:numId w:val="22"/>
        </w:numPr>
        <w:spacing w:after="0" w:line="360" w:lineRule="auto"/>
        <w:ind w:left="360"/>
        <w:jc w:val="both"/>
        <w:rPr>
          <w:rFonts w:asciiTheme="minorBidi" w:hAnsiTheme="minorBidi"/>
          <w:sz w:val="20"/>
          <w:szCs w:val="20"/>
        </w:rPr>
      </w:pPr>
      <w:r w:rsidRPr="002159C7">
        <w:rPr>
          <w:rFonts w:asciiTheme="minorBidi" w:hAnsiTheme="minorBidi"/>
          <w:sz w:val="20"/>
          <w:szCs w:val="20"/>
        </w:rPr>
        <w:t xml:space="preserve">All requests regarding the treatment of </w:t>
      </w:r>
      <w:r w:rsidR="002159C7">
        <w:rPr>
          <w:rFonts w:asciiTheme="minorBidi" w:hAnsiTheme="minorBidi"/>
          <w:sz w:val="20"/>
          <w:szCs w:val="20"/>
        </w:rPr>
        <w:t>P</w:t>
      </w:r>
      <w:r w:rsidRPr="002159C7">
        <w:rPr>
          <w:rFonts w:asciiTheme="minorBidi" w:hAnsiTheme="minorBidi"/>
          <w:sz w:val="20"/>
          <w:szCs w:val="20"/>
        </w:rPr>
        <w:t xml:space="preserve">ersonal </w:t>
      </w:r>
      <w:r w:rsidR="002159C7">
        <w:rPr>
          <w:rFonts w:asciiTheme="minorBidi" w:hAnsiTheme="minorBidi"/>
          <w:sz w:val="20"/>
          <w:szCs w:val="20"/>
        </w:rPr>
        <w:t>D</w:t>
      </w:r>
      <w:r w:rsidRPr="002159C7">
        <w:rPr>
          <w:rFonts w:asciiTheme="minorBidi" w:hAnsiTheme="minorBidi"/>
          <w:sz w:val="20"/>
          <w:szCs w:val="20"/>
        </w:rPr>
        <w:t xml:space="preserve">ata must be originally signed by </w:t>
      </w:r>
      <w:r w:rsidR="002159C7">
        <w:rPr>
          <w:rFonts w:asciiTheme="minorBidi" w:hAnsiTheme="minorBidi"/>
          <w:sz w:val="20"/>
          <w:szCs w:val="20"/>
        </w:rPr>
        <w:t>the individual</w:t>
      </w:r>
      <w:r w:rsidRPr="00F10BC1">
        <w:rPr>
          <w:rFonts w:asciiTheme="minorBidi" w:hAnsiTheme="minorBidi"/>
          <w:sz w:val="20"/>
          <w:szCs w:val="20"/>
        </w:rPr>
        <w:t xml:space="preserve">. </w:t>
      </w:r>
    </w:p>
    <w:p w14:paraId="4DAE874B" w14:textId="71F6C858" w:rsidR="00677B22" w:rsidRDefault="002159C7" w:rsidP="003C54A6">
      <w:pPr>
        <w:pStyle w:val="ListParagraph"/>
        <w:numPr>
          <w:ilvl w:val="0"/>
          <w:numId w:val="22"/>
        </w:numPr>
        <w:spacing w:after="0" w:line="360" w:lineRule="auto"/>
        <w:ind w:left="360"/>
        <w:jc w:val="both"/>
        <w:rPr>
          <w:rFonts w:asciiTheme="minorBidi" w:hAnsiTheme="minorBidi"/>
          <w:sz w:val="20"/>
          <w:szCs w:val="20"/>
        </w:rPr>
      </w:pPr>
      <w:r w:rsidRPr="00686F00">
        <w:rPr>
          <w:rFonts w:asciiTheme="minorBidi" w:hAnsiTheme="minorBidi"/>
          <w:sz w:val="20"/>
          <w:szCs w:val="20"/>
        </w:rPr>
        <w:t xml:space="preserve">The individual </w:t>
      </w:r>
      <w:r w:rsidR="00677B22" w:rsidRPr="00686F00">
        <w:rPr>
          <w:rFonts w:asciiTheme="minorBidi" w:hAnsiTheme="minorBidi"/>
          <w:sz w:val="20"/>
          <w:szCs w:val="20"/>
        </w:rPr>
        <w:t xml:space="preserve">collecting any </w:t>
      </w:r>
      <w:r w:rsidRPr="00686F00">
        <w:rPr>
          <w:rFonts w:asciiTheme="minorBidi" w:hAnsiTheme="minorBidi"/>
          <w:sz w:val="20"/>
          <w:szCs w:val="20"/>
        </w:rPr>
        <w:t>P</w:t>
      </w:r>
      <w:r w:rsidR="00677B22" w:rsidRPr="00686F00">
        <w:rPr>
          <w:rFonts w:asciiTheme="minorBidi" w:hAnsiTheme="minorBidi"/>
          <w:sz w:val="20"/>
          <w:szCs w:val="20"/>
        </w:rPr>
        <w:t xml:space="preserve">ersonal </w:t>
      </w:r>
      <w:r w:rsidRPr="00686F00">
        <w:rPr>
          <w:rFonts w:asciiTheme="minorBidi" w:hAnsiTheme="minorBidi"/>
          <w:sz w:val="20"/>
          <w:szCs w:val="20"/>
        </w:rPr>
        <w:t>D</w:t>
      </w:r>
      <w:r w:rsidR="00677B22" w:rsidRPr="00686F00">
        <w:rPr>
          <w:rFonts w:asciiTheme="minorBidi" w:hAnsiTheme="minorBidi"/>
          <w:sz w:val="20"/>
          <w:szCs w:val="20"/>
        </w:rPr>
        <w:t xml:space="preserve">ata </w:t>
      </w:r>
      <w:r w:rsidRPr="00686F00">
        <w:rPr>
          <w:rFonts w:asciiTheme="minorBidi" w:hAnsiTheme="minorBidi"/>
          <w:sz w:val="20"/>
          <w:szCs w:val="20"/>
        </w:rPr>
        <w:t>from the school may be requested to produce photographic identification</w:t>
      </w:r>
      <w:r w:rsidR="00686F00" w:rsidRPr="00686F00">
        <w:rPr>
          <w:rFonts w:asciiTheme="minorBidi" w:hAnsiTheme="minorBidi"/>
          <w:sz w:val="20"/>
          <w:szCs w:val="20"/>
        </w:rPr>
        <w:t xml:space="preserve"> </w:t>
      </w:r>
      <w:r w:rsidR="00677B22" w:rsidRPr="00686F00">
        <w:rPr>
          <w:rFonts w:asciiTheme="minorBidi" w:hAnsiTheme="minorBidi"/>
          <w:sz w:val="20"/>
          <w:szCs w:val="20"/>
        </w:rPr>
        <w:t>at the point of collection</w:t>
      </w:r>
      <w:r w:rsidR="00686F00">
        <w:rPr>
          <w:rFonts w:asciiTheme="minorBidi" w:hAnsiTheme="minorBidi"/>
          <w:sz w:val="20"/>
          <w:szCs w:val="20"/>
        </w:rPr>
        <w:t xml:space="preserve"> in the event their </w:t>
      </w:r>
      <w:r w:rsidR="00677B22" w:rsidRPr="00686F00">
        <w:rPr>
          <w:rFonts w:asciiTheme="minorBidi" w:hAnsiTheme="minorBidi"/>
          <w:sz w:val="20"/>
          <w:szCs w:val="20"/>
        </w:rPr>
        <w:t xml:space="preserve">identity is not </w:t>
      </w:r>
      <w:r w:rsidR="00686F00">
        <w:rPr>
          <w:rFonts w:asciiTheme="minorBidi" w:hAnsiTheme="minorBidi"/>
          <w:sz w:val="20"/>
          <w:szCs w:val="20"/>
        </w:rPr>
        <w:t>k</w:t>
      </w:r>
      <w:r w:rsidR="00677B22" w:rsidRPr="00686F00">
        <w:rPr>
          <w:rFonts w:asciiTheme="minorBidi" w:hAnsiTheme="minorBidi"/>
          <w:sz w:val="20"/>
          <w:szCs w:val="20"/>
        </w:rPr>
        <w:t>nown to the school.</w:t>
      </w:r>
    </w:p>
    <w:p w14:paraId="2370D1E1" w14:textId="77777777" w:rsidR="00686F00" w:rsidRPr="00686F00" w:rsidRDefault="00686F00" w:rsidP="003C54A6">
      <w:pPr>
        <w:pStyle w:val="ListParagraph"/>
        <w:spacing w:after="0" w:line="360" w:lineRule="auto"/>
        <w:ind w:left="360"/>
        <w:jc w:val="both"/>
        <w:rPr>
          <w:rFonts w:asciiTheme="minorBidi" w:hAnsiTheme="minorBidi"/>
          <w:sz w:val="20"/>
          <w:szCs w:val="20"/>
        </w:rPr>
      </w:pPr>
    </w:p>
    <w:p w14:paraId="3B892D40" w14:textId="06941467" w:rsidR="00677B22" w:rsidRPr="00F10BC1" w:rsidRDefault="00FA6037" w:rsidP="003C54A6">
      <w:pPr>
        <w:pStyle w:val="Heading4"/>
        <w:spacing w:before="0" w:line="360" w:lineRule="auto"/>
        <w:jc w:val="both"/>
      </w:pPr>
      <w:r>
        <w:t>13.1</w:t>
      </w:r>
      <w:r>
        <w:tab/>
      </w:r>
      <w:r w:rsidR="00677B22" w:rsidRPr="00F10BC1">
        <w:t xml:space="preserve"> Rights of access, etc.</w:t>
      </w:r>
    </w:p>
    <w:p w14:paraId="07C1337E" w14:textId="77777777" w:rsidR="00806DF5" w:rsidRDefault="00DB269F" w:rsidP="00806DF5">
      <w:pPr>
        <w:pStyle w:val="ListParagraph"/>
        <w:numPr>
          <w:ilvl w:val="0"/>
          <w:numId w:val="24"/>
        </w:numPr>
        <w:spacing w:after="0" w:line="360" w:lineRule="auto"/>
        <w:ind w:left="360"/>
        <w:jc w:val="both"/>
        <w:rPr>
          <w:rFonts w:asciiTheme="minorBidi" w:hAnsiTheme="minorBidi"/>
          <w:sz w:val="20"/>
          <w:szCs w:val="20"/>
        </w:rPr>
      </w:pPr>
      <w:r>
        <w:rPr>
          <w:rFonts w:asciiTheme="minorBidi" w:hAnsiTheme="minorBidi"/>
          <w:sz w:val="20"/>
          <w:szCs w:val="20"/>
        </w:rPr>
        <w:t>Supreme Education shall respond to reasonable requests for access, as per the prevailing legislation</w:t>
      </w:r>
      <w:r w:rsidR="00BF279C">
        <w:rPr>
          <w:rFonts w:asciiTheme="minorBidi" w:hAnsiTheme="minorBidi"/>
          <w:sz w:val="20"/>
          <w:szCs w:val="20"/>
        </w:rPr>
        <w:t>.  The school reserves the right to levy a proportionate fee</w:t>
      </w:r>
      <w:r w:rsidR="00806DF5">
        <w:rPr>
          <w:rFonts w:asciiTheme="minorBidi" w:hAnsiTheme="minorBidi"/>
          <w:sz w:val="20"/>
          <w:szCs w:val="20"/>
        </w:rPr>
        <w:t>, as permitted, to comply with any such requests.</w:t>
      </w:r>
    </w:p>
    <w:p w14:paraId="10583DB2" w14:textId="77777777" w:rsidR="00E154BE" w:rsidRDefault="00806DF5" w:rsidP="00F76555">
      <w:pPr>
        <w:pStyle w:val="ListParagraph"/>
        <w:numPr>
          <w:ilvl w:val="0"/>
          <w:numId w:val="24"/>
        </w:numPr>
        <w:spacing w:after="0" w:line="360" w:lineRule="auto"/>
        <w:ind w:left="360"/>
        <w:jc w:val="both"/>
        <w:rPr>
          <w:rFonts w:asciiTheme="minorBidi" w:hAnsiTheme="minorBidi"/>
          <w:sz w:val="20"/>
          <w:szCs w:val="20"/>
        </w:rPr>
      </w:pPr>
      <w:r w:rsidRPr="00246440">
        <w:rPr>
          <w:rFonts w:asciiTheme="minorBidi" w:hAnsiTheme="minorBidi"/>
          <w:sz w:val="20"/>
          <w:szCs w:val="20"/>
        </w:rPr>
        <w:t xml:space="preserve">Should any Personal Data be inaccurate, </w:t>
      </w:r>
      <w:r w:rsidR="00246440" w:rsidRPr="00246440">
        <w:rPr>
          <w:rFonts w:asciiTheme="minorBidi" w:hAnsiTheme="minorBidi"/>
          <w:sz w:val="20"/>
          <w:szCs w:val="20"/>
        </w:rPr>
        <w:t>individuals are requested to contact the school with such information.</w:t>
      </w:r>
      <w:r w:rsidR="00246440">
        <w:rPr>
          <w:rFonts w:asciiTheme="minorBidi" w:hAnsiTheme="minorBidi"/>
          <w:sz w:val="20"/>
          <w:szCs w:val="20"/>
        </w:rPr>
        <w:t xml:space="preserve"> </w:t>
      </w:r>
    </w:p>
    <w:p w14:paraId="45C38423" w14:textId="4D697708" w:rsidR="00677B22" w:rsidRPr="00512E7E" w:rsidRDefault="00E154BE" w:rsidP="00FE753F">
      <w:pPr>
        <w:pStyle w:val="ListParagraph"/>
        <w:numPr>
          <w:ilvl w:val="0"/>
          <w:numId w:val="24"/>
        </w:numPr>
        <w:spacing w:after="0" w:line="360" w:lineRule="auto"/>
        <w:ind w:left="360"/>
        <w:jc w:val="both"/>
        <w:rPr>
          <w:rFonts w:asciiTheme="minorBidi" w:hAnsiTheme="minorBidi"/>
          <w:sz w:val="20"/>
          <w:szCs w:val="20"/>
        </w:rPr>
      </w:pPr>
      <w:r w:rsidRPr="00512E7E">
        <w:rPr>
          <w:rFonts w:asciiTheme="minorBidi" w:hAnsiTheme="minorBidi"/>
          <w:sz w:val="20"/>
          <w:szCs w:val="20"/>
        </w:rPr>
        <w:t xml:space="preserve">Supreme Education may not necessarily </w:t>
      </w:r>
      <w:r w:rsidR="00677B22" w:rsidRPr="00512E7E">
        <w:rPr>
          <w:rFonts w:asciiTheme="minorBidi" w:hAnsiTheme="minorBidi"/>
          <w:sz w:val="20"/>
          <w:szCs w:val="20"/>
        </w:rPr>
        <w:t>delete or amend views, opinions, notes or records</w:t>
      </w:r>
      <w:r w:rsidRPr="00512E7E">
        <w:rPr>
          <w:rFonts w:asciiTheme="minorBidi" w:hAnsiTheme="minorBidi"/>
          <w:sz w:val="20"/>
          <w:szCs w:val="20"/>
        </w:rPr>
        <w:t xml:space="preserve"> in the event of a dispute</w:t>
      </w:r>
      <w:r w:rsidR="00512E7E" w:rsidRPr="00512E7E">
        <w:rPr>
          <w:rFonts w:asciiTheme="minorBidi" w:hAnsiTheme="minorBidi"/>
          <w:sz w:val="20"/>
          <w:szCs w:val="20"/>
        </w:rPr>
        <w:t>.  This shall be reviewed on a case-by-case basis</w:t>
      </w:r>
      <w:r w:rsidR="00677B22" w:rsidRPr="00512E7E">
        <w:rPr>
          <w:rFonts w:asciiTheme="minorBidi" w:hAnsiTheme="minorBidi"/>
          <w:sz w:val="20"/>
          <w:szCs w:val="20"/>
        </w:rPr>
        <w:t>.</w:t>
      </w:r>
    </w:p>
    <w:p w14:paraId="090581AE" w14:textId="77777777" w:rsidR="00FA6037" w:rsidRPr="00F10BC1" w:rsidRDefault="00FA6037" w:rsidP="003C54A6">
      <w:pPr>
        <w:spacing w:after="0" w:line="360" w:lineRule="auto"/>
        <w:jc w:val="both"/>
        <w:rPr>
          <w:rFonts w:asciiTheme="minorBidi" w:hAnsiTheme="minorBidi"/>
          <w:sz w:val="20"/>
          <w:szCs w:val="20"/>
        </w:rPr>
      </w:pPr>
    </w:p>
    <w:p w14:paraId="78B10C40" w14:textId="5E442560" w:rsidR="00677B22" w:rsidRPr="00F10BC1" w:rsidRDefault="00FA6037" w:rsidP="003C54A6">
      <w:pPr>
        <w:pStyle w:val="Heading4"/>
        <w:spacing w:before="0" w:line="360" w:lineRule="auto"/>
        <w:jc w:val="both"/>
      </w:pPr>
      <w:r>
        <w:t>13.2</w:t>
      </w:r>
      <w:r>
        <w:tab/>
      </w:r>
      <w:r w:rsidR="00677B22" w:rsidRPr="00F10BC1">
        <w:t xml:space="preserve">Requests that cannot be fulfilled </w:t>
      </w:r>
    </w:p>
    <w:p w14:paraId="5D752C2E" w14:textId="77777777" w:rsidR="000E5C31" w:rsidRDefault="00512E7E" w:rsidP="00512E7E">
      <w:pPr>
        <w:pStyle w:val="ListParagraph"/>
        <w:numPr>
          <w:ilvl w:val="0"/>
          <w:numId w:val="25"/>
        </w:numPr>
        <w:spacing w:after="0" w:line="360" w:lineRule="auto"/>
        <w:ind w:left="360"/>
        <w:jc w:val="both"/>
        <w:rPr>
          <w:rFonts w:asciiTheme="minorBidi" w:hAnsiTheme="minorBidi"/>
          <w:sz w:val="20"/>
          <w:szCs w:val="20"/>
        </w:rPr>
      </w:pPr>
      <w:r>
        <w:rPr>
          <w:rFonts w:asciiTheme="minorBidi" w:hAnsiTheme="minorBidi"/>
          <w:sz w:val="20"/>
          <w:szCs w:val="20"/>
        </w:rPr>
        <w:t>The rights individuals have in relation to their Personal Data is enshrined in law; however, these rights are subject to exemptions and limitations.</w:t>
      </w:r>
    </w:p>
    <w:p w14:paraId="1A007153" w14:textId="773A0691" w:rsidR="00677B22" w:rsidRPr="000B181A" w:rsidRDefault="000E5C31" w:rsidP="004A4640">
      <w:pPr>
        <w:pStyle w:val="ListParagraph"/>
        <w:numPr>
          <w:ilvl w:val="0"/>
          <w:numId w:val="25"/>
        </w:numPr>
        <w:spacing w:after="0" w:line="360" w:lineRule="auto"/>
        <w:ind w:left="360"/>
        <w:jc w:val="both"/>
        <w:rPr>
          <w:rFonts w:asciiTheme="minorBidi" w:hAnsiTheme="minorBidi"/>
          <w:sz w:val="20"/>
          <w:szCs w:val="20"/>
        </w:rPr>
      </w:pPr>
      <w:r w:rsidRPr="000B181A">
        <w:rPr>
          <w:rFonts w:asciiTheme="minorBidi" w:hAnsiTheme="minorBidi"/>
          <w:sz w:val="20"/>
          <w:szCs w:val="20"/>
        </w:rPr>
        <w:t xml:space="preserve">The rights are, furthermore, restricted to one’s own Personal Data </w:t>
      </w:r>
      <w:r w:rsidR="00677B22" w:rsidRPr="000B181A">
        <w:rPr>
          <w:rFonts w:asciiTheme="minorBidi" w:hAnsiTheme="minorBidi"/>
          <w:sz w:val="20"/>
          <w:szCs w:val="20"/>
        </w:rPr>
        <w:t xml:space="preserve">and certain data is exempt. This </w:t>
      </w:r>
      <w:r w:rsidRPr="000B181A">
        <w:rPr>
          <w:rFonts w:asciiTheme="minorBidi" w:hAnsiTheme="minorBidi"/>
          <w:sz w:val="20"/>
          <w:szCs w:val="20"/>
        </w:rPr>
        <w:t>may</w:t>
      </w:r>
      <w:r w:rsidR="00677B22" w:rsidRPr="000B181A">
        <w:rPr>
          <w:rFonts w:asciiTheme="minorBidi" w:hAnsiTheme="minorBidi"/>
          <w:sz w:val="20"/>
          <w:szCs w:val="20"/>
        </w:rPr>
        <w:t xml:space="preserve"> include information which identifies other individuals (parents</w:t>
      </w:r>
      <w:r w:rsidR="000B181A" w:rsidRPr="000B181A">
        <w:rPr>
          <w:rFonts w:asciiTheme="minorBidi" w:hAnsiTheme="minorBidi"/>
          <w:sz w:val="20"/>
          <w:szCs w:val="20"/>
        </w:rPr>
        <w:t xml:space="preserve">/guardians should </w:t>
      </w:r>
      <w:r w:rsidR="00677B22" w:rsidRPr="000B181A">
        <w:rPr>
          <w:rFonts w:asciiTheme="minorBidi" w:hAnsiTheme="minorBidi"/>
          <w:sz w:val="20"/>
          <w:szCs w:val="20"/>
        </w:rPr>
        <w:t xml:space="preserve">be aware </w:t>
      </w:r>
      <w:r w:rsidR="000B181A" w:rsidRPr="000B181A">
        <w:rPr>
          <w:rFonts w:asciiTheme="minorBidi" w:hAnsiTheme="minorBidi"/>
          <w:sz w:val="20"/>
          <w:szCs w:val="20"/>
        </w:rPr>
        <w:t xml:space="preserve">that </w:t>
      </w:r>
      <w:r w:rsidR="00677B22" w:rsidRPr="000B181A">
        <w:rPr>
          <w:rFonts w:asciiTheme="minorBidi" w:hAnsiTheme="minorBidi"/>
          <w:sz w:val="20"/>
          <w:szCs w:val="20"/>
        </w:rPr>
        <w:t>this may include their own children, in certain limited situations), or information which is subject to legal privilege</w:t>
      </w:r>
      <w:r w:rsidR="00C36699">
        <w:rPr>
          <w:rFonts w:asciiTheme="minorBidi" w:hAnsiTheme="minorBidi"/>
          <w:sz w:val="20"/>
          <w:szCs w:val="20"/>
        </w:rPr>
        <w:t xml:space="preserve">, e.g., </w:t>
      </w:r>
      <w:r w:rsidR="00677B22" w:rsidRPr="000B181A">
        <w:rPr>
          <w:rFonts w:asciiTheme="minorBidi" w:hAnsiTheme="minorBidi"/>
          <w:sz w:val="20"/>
          <w:szCs w:val="20"/>
        </w:rPr>
        <w:t xml:space="preserve">legal advice given to or sought by the school, or documents prepared in </w:t>
      </w:r>
    </w:p>
    <w:p w14:paraId="1E08301B" w14:textId="77777777" w:rsidR="00677B22" w:rsidRPr="00F10BC1" w:rsidRDefault="00677B22" w:rsidP="003C54A6">
      <w:pPr>
        <w:spacing w:after="0" w:line="360" w:lineRule="auto"/>
        <w:jc w:val="both"/>
        <w:rPr>
          <w:rFonts w:asciiTheme="minorBidi" w:hAnsiTheme="minorBidi"/>
          <w:sz w:val="20"/>
          <w:szCs w:val="20"/>
        </w:rPr>
      </w:pPr>
      <w:r w:rsidRPr="00F10BC1">
        <w:rPr>
          <w:rFonts w:asciiTheme="minorBidi" w:hAnsiTheme="minorBidi"/>
          <w:sz w:val="20"/>
          <w:szCs w:val="20"/>
        </w:rPr>
        <w:t xml:space="preserve">connection with a legal action). </w:t>
      </w:r>
    </w:p>
    <w:p w14:paraId="743656E2" w14:textId="0CB132C5" w:rsidR="00677B22" w:rsidRPr="00297E9A" w:rsidRDefault="00C36699" w:rsidP="00446A2C">
      <w:pPr>
        <w:pStyle w:val="ListParagraph"/>
        <w:numPr>
          <w:ilvl w:val="0"/>
          <w:numId w:val="27"/>
        </w:numPr>
        <w:spacing w:after="0" w:line="360" w:lineRule="auto"/>
        <w:ind w:left="360"/>
        <w:jc w:val="both"/>
        <w:rPr>
          <w:rFonts w:asciiTheme="minorBidi" w:hAnsiTheme="minorBidi"/>
          <w:sz w:val="20"/>
          <w:szCs w:val="20"/>
        </w:rPr>
      </w:pPr>
      <w:r w:rsidRPr="00297E9A">
        <w:rPr>
          <w:rFonts w:asciiTheme="minorBidi" w:hAnsiTheme="minorBidi"/>
          <w:sz w:val="20"/>
          <w:szCs w:val="20"/>
        </w:rPr>
        <w:t xml:space="preserve">Supreme Education is </w:t>
      </w:r>
      <w:r w:rsidR="00677B22" w:rsidRPr="00297E9A">
        <w:rPr>
          <w:rFonts w:asciiTheme="minorBidi" w:hAnsiTheme="minorBidi"/>
          <w:sz w:val="20"/>
          <w:szCs w:val="20"/>
        </w:rPr>
        <w:t xml:space="preserve">not required to disclose any </w:t>
      </w:r>
      <w:r w:rsidRPr="00297E9A">
        <w:rPr>
          <w:rFonts w:asciiTheme="minorBidi" w:hAnsiTheme="minorBidi"/>
          <w:sz w:val="20"/>
          <w:szCs w:val="20"/>
        </w:rPr>
        <w:t>student</w:t>
      </w:r>
      <w:r w:rsidR="00677B22" w:rsidRPr="00297E9A">
        <w:rPr>
          <w:rFonts w:asciiTheme="minorBidi" w:hAnsiTheme="minorBidi"/>
          <w:sz w:val="20"/>
          <w:szCs w:val="20"/>
        </w:rPr>
        <w:t xml:space="preserve"> examination scripts</w:t>
      </w:r>
      <w:r w:rsidRPr="00297E9A">
        <w:rPr>
          <w:rFonts w:asciiTheme="minorBidi" w:hAnsiTheme="minorBidi"/>
          <w:sz w:val="20"/>
          <w:szCs w:val="20"/>
        </w:rPr>
        <w:t xml:space="preserve">, </w:t>
      </w:r>
      <w:r w:rsidR="00677B22" w:rsidRPr="00297E9A">
        <w:rPr>
          <w:rFonts w:asciiTheme="minorBidi" w:hAnsiTheme="minorBidi"/>
          <w:sz w:val="20"/>
          <w:szCs w:val="20"/>
        </w:rPr>
        <w:t>although markers’ comments may be disclosable</w:t>
      </w:r>
      <w:r w:rsidR="00297E9A" w:rsidRPr="00297E9A">
        <w:rPr>
          <w:rFonts w:asciiTheme="minorBidi" w:hAnsiTheme="minorBidi"/>
          <w:sz w:val="20"/>
          <w:szCs w:val="20"/>
        </w:rPr>
        <w:t xml:space="preserve"> </w:t>
      </w:r>
      <w:r w:rsidR="00677B22" w:rsidRPr="00297E9A">
        <w:rPr>
          <w:rFonts w:asciiTheme="minorBidi" w:hAnsiTheme="minorBidi"/>
          <w:sz w:val="20"/>
          <w:szCs w:val="20"/>
        </w:rPr>
        <w:t xml:space="preserve">if they constitute </w:t>
      </w:r>
      <w:r w:rsidR="00297E9A" w:rsidRPr="00297E9A">
        <w:rPr>
          <w:rFonts w:asciiTheme="minorBidi" w:hAnsiTheme="minorBidi"/>
          <w:sz w:val="20"/>
          <w:szCs w:val="20"/>
        </w:rPr>
        <w:t>a student’s P</w:t>
      </w:r>
      <w:r w:rsidR="00677B22" w:rsidRPr="00297E9A">
        <w:rPr>
          <w:rFonts w:asciiTheme="minorBidi" w:hAnsiTheme="minorBidi"/>
          <w:sz w:val="20"/>
          <w:szCs w:val="20"/>
        </w:rPr>
        <w:t xml:space="preserve">ersonal </w:t>
      </w:r>
      <w:r w:rsidR="00297E9A" w:rsidRPr="00297E9A">
        <w:rPr>
          <w:rFonts w:asciiTheme="minorBidi" w:hAnsiTheme="minorBidi"/>
          <w:sz w:val="20"/>
          <w:szCs w:val="20"/>
        </w:rPr>
        <w:t>D</w:t>
      </w:r>
      <w:r w:rsidR="00677B22" w:rsidRPr="00297E9A">
        <w:rPr>
          <w:rFonts w:asciiTheme="minorBidi" w:hAnsiTheme="minorBidi"/>
          <w:sz w:val="20"/>
          <w:szCs w:val="20"/>
        </w:rPr>
        <w:t>ata)</w:t>
      </w:r>
      <w:r w:rsidR="00297E9A" w:rsidRPr="00297E9A">
        <w:rPr>
          <w:rFonts w:asciiTheme="minorBidi" w:hAnsiTheme="minorBidi"/>
          <w:sz w:val="20"/>
          <w:szCs w:val="20"/>
        </w:rPr>
        <w:t xml:space="preserve">.  Supreme Education is also not required to disclose </w:t>
      </w:r>
      <w:r w:rsidR="00677B22" w:rsidRPr="00297E9A">
        <w:rPr>
          <w:rFonts w:asciiTheme="minorBidi" w:hAnsiTheme="minorBidi"/>
          <w:sz w:val="20"/>
          <w:szCs w:val="20"/>
        </w:rPr>
        <w:t>examination or other test marks ahead of the</w:t>
      </w:r>
      <w:r w:rsidR="00297E9A" w:rsidRPr="00297E9A">
        <w:rPr>
          <w:rFonts w:asciiTheme="minorBidi" w:hAnsiTheme="minorBidi"/>
          <w:sz w:val="20"/>
          <w:szCs w:val="20"/>
        </w:rPr>
        <w:t xml:space="preserve"> </w:t>
      </w:r>
      <w:r w:rsidR="00677B22" w:rsidRPr="00297E9A">
        <w:rPr>
          <w:rFonts w:asciiTheme="minorBidi" w:hAnsiTheme="minorBidi"/>
          <w:sz w:val="20"/>
          <w:szCs w:val="20"/>
        </w:rPr>
        <w:t>ordinary publication date</w:t>
      </w:r>
      <w:r w:rsidR="00297E9A" w:rsidRPr="00297E9A">
        <w:rPr>
          <w:rFonts w:asciiTheme="minorBidi" w:hAnsiTheme="minorBidi"/>
          <w:sz w:val="20"/>
          <w:szCs w:val="20"/>
        </w:rPr>
        <w:t xml:space="preserve">, </w:t>
      </w:r>
      <w:r w:rsidR="00677B22" w:rsidRPr="00297E9A">
        <w:rPr>
          <w:rFonts w:asciiTheme="minorBidi" w:hAnsiTheme="minorBidi"/>
          <w:sz w:val="20"/>
          <w:szCs w:val="20"/>
        </w:rPr>
        <w:t xml:space="preserve">nor share any confidential reference held by the school given for the purposes of the education, training, appointment or employment of any individual. </w:t>
      </w:r>
    </w:p>
    <w:p w14:paraId="4D023707" w14:textId="61272228" w:rsidR="00677B22" w:rsidRPr="00632533" w:rsidRDefault="007D39F9" w:rsidP="00C03700">
      <w:pPr>
        <w:pStyle w:val="ListParagraph"/>
        <w:numPr>
          <w:ilvl w:val="0"/>
          <w:numId w:val="27"/>
        </w:numPr>
        <w:spacing w:after="0" w:line="360" w:lineRule="auto"/>
        <w:ind w:left="360"/>
        <w:jc w:val="both"/>
        <w:rPr>
          <w:rFonts w:asciiTheme="minorBidi" w:hAnsiTheme="minorBidi"/>
          <w:sz w:val="20"/>
          <w:szCs w:val="20"/>
        </w:rPr>
      </w:pPr>
      <w:r w:rsidRPr="00632533">
        <w:rPr>
          <w:rFonts w:asciiTheme="minorBidi" w:hAnsiTheme="minorBidi"/>
          <w:sz w:val="20"/>
          <w:szCs w:val="20"/>
        </w:rPr>
        <w:t xml:space="preserve">Individuals have the </w:t>
      </w:r>
      <w:r w:rsidR="00677B22" w:rsidRPr="00632533">
        <w:rPr>
          <w:rFonts w:asciiTheme="minorBidi" w:hAnsiTheme="minorBidi"/>
          <w:sz w:val="20"/>
          <w:szCs w:val="20"/>
        </w:rPr>
        <w:t>"right to be forgotten"</w:t>
      </w:r>
      <w:r w:rsidRPr="00632533">
        <w:rPr>
          <w:rFonts w:asciiTheme="minorBidi" w:hAnsiTheme="minorBidi"/>
          <w:sz w:val="20"/>
          <w:szCs w:val="20"/>
        </w:rPr>
        <w:t xml:space="preserve"> in certain circumstances; howev</w:t>
      </w:r>
      <w:r w:rsidR="00677B22" w:rsidRPr="00632533">
        <w:rPr>
          <w:rFonts w:asciiTheme="minorBidi" w:hAnsiTheme="minorBidi"/>
          <w:sz w:val="20"/>
          <w:szCs w:val="20"/>
        </w:rPr>
        <w:t xml:space="preserve">er, </w:t>
      </w:r>
      <w:r w:rsidR="00492E85" w:rsidRPr="00632533">
        <w:rPr>
          <w:rFonts w:asciiTheme="minorBidi" w:hAnsiTheme="minorBidi"/>
          <w:sz w:val="20"/>
          <w:szCs w:val="20"/>
        </w:rPr>
        <w:t xml:space="preserve">Supreme Education may </w:t>
      </w:r>
      <w:r w:rsidR="00677B22" w:rsidRPr="00632533">
        <w:rPr>
          <w:rFonts w:asciiTheme="minorBidi" w:hAnsiTheme="minorBidi"/>
          <w:sz w:val="20"/>
          <w:szCs w:val="20"/>
        </w:rPr>
        <w:t>have</w:t>
      </w:r>
      <w:r w:rsidR="00492E85" w:rsidRPr="00632533">
        <w:rPr>
          <w:rFonts w:asciiTheme="minorBidi" w:hAnsiTheme="minorBidi"/>
          <w:sz w:val="20"/>
          <w:szCs w:val="20"/>
        </w:rPr>
        <w:t xml:space="preserve"> </w:t>
      </w:r>
      <w:r w:rsidR="00677B22" w:rsidRPr="00632533">
        <w:rPr>
          <w:rFonts w:asciiTheme="minorBidi" w:hAnsiTheme="minorBidi"/>
          <w:sz w:val="20"/>
          <w:szCs w:val="20"/>
        </w:rPr>
        <w:t xml:space="preserve">compelling reasons to refuse </w:t>
      </w:r>
      <w:r w:rsidR="00492E85" w:rsidRPr="00632533">
        <w:rPr>
          <w:rFonts w:asciiTheme="minorBidi" w:hAnsiTheme="minorBidi"/>
          <w:sz w:val="20"/>
          <w:szCs w:val="20"/>
        </w:rPr>
        <w:t xml:space="preserve">such </w:t>
      </w:r>
      <w:r w:rsidR="00677B22" w:rsidRPr="00632533">
        <w:rPr>
          <w:rFonts w:asciiTheme="minorBidi" w:hAnsiTheme="minorBidi"/>
          <w:sz w:val="20"/>
          <w:szCs w:val="20"/>
        </w:rPr>
        <w:t xml:space="preserve">specific requests to amend, delete or stop </w:t>
      </w:r>
      <w:r w:rsidR="00492E85" w:rsidRPr="00632533">
        <w:rPr>
          <w:rFonts w:asciiTheme="minorBidi" w:hAnsiTheme="minorBidi"/>
          <w:sz w:val="20"/>
          <w:szCs w:val="20"/>
        </w:rPr>
        <w:t xml:space="preserve">the </w:t>
      </w:r>
      <w:r w:rsidR="00677B22" w:rsidRPr="00632533">
        <w:rPr>
          <w:rFonts w:asciiTheme="minorBidi" w:hAnsiTheme="minorBidi"/>
          <w:sz w:val="20"/>
          <w:szCs w:val="20"/>
        </w:rPr>
        <w:t xml:space="preserve">processing </w:t>
      </w:r>
      <w:r w:rsidR="00492E85" w:rsidRPr="00632533">
        <w:rPr>
          <w:rFonts w:asciiTheme="minorBidi" w:hAnsiTheme="minorBidi"/>
          <w:sz w:val="20"/>
          <w:szCs w:val="20"/>
        </w:rPr>
        <w:t>of P</w:t>
      </w:r>
      <w:r w:rsidR="00677B22" w:rsidRPr="00632533">
        <w:rPr>
          <w:rFonts w:asciiTheme="minorBidi" w:hAnsiTheme="minorBidi"/>
          <w:sz w:val="20"/>
          <w:szCs w:val="20"/>
        </w:rPr>
        <w:t xml:space="preserve">ersonal </w:t>
      </w:r>
      <w:r w:rsidR="00492E85" w:rsidRPr="00632533">
        <w:rPr>
          <w:rFonts w:asciiTheme="minorBidi" w:hAnsiTheme="minorBidi"/>
          <w:sz w:val="20"/>
          <w:szCs w:val="20"/>
        </w:rPr>
        <w:t>D</w:t>
      </w:r>
      <w:r w:rsidR="00677B22" w:rsidRPr="00632533">
        <w:rPr>
          <w:rFonts w:asciiTheme="minorBidi" w:hAnsiTheme="minorBidi"/>
          <w:sz w:val="20"/>
          <w:szCs w:val="20"/>
        </w:rPr>
        <w:t>ata</w:t>
      </w:r>
      <w:r w:rsidR="00632533" w:rsidRPr="00632533">
        <w:rPr>
          <w:rFonts w:asciiTheme="minorBidi" w:hAnsiTheme="minorBidi"/>
          <w:sz w:val="20"/>
          <w:szCs w:val="20"/>
        </w:rPr>
        <w:t xml:space="preserve">. </w:t>
      </w:r>
      <w:r w:rsidR="00677B22" w:rsidRPr="00632533">
        <w:rPr>
          <w:rFonts w:asciiTheme="minorBidi" w:hAnsiTheme="minorBidi"/>
          <w:sz w:val="20"/>
          <w:szCs w:val="20"/>
        </w:rPr>
        <w:t>Generally, if the school still</w:t>
      </w:r>
      <w:r w:rsidR="00632533" w:rsidRPr="00632533">
        <w:rPr>
          <w:rFonts w:asciiTheme="minorBidi" w:hAnsiTheme="minorBidi"/>
          <w:sz w:val="20"/>
          <w:szCs w:val="20"/>
        </w:rPr>
        <w:t xml:space="preserve"> </w:t>
      </w:r>
      <w:r w:rsidR="00677B22" w:rsidRPr="00632533">
        <w:rPr>
          <w:rFonts w:asciiTheme="minorBidi" w:hAnsiTheme="minorBidi"/>
          <w:sz w:val="20"/>
          <w:szCs w:val="20"/>
        </w:rPr>
        <w:t xml:space="preserve">considers the </w:t>
      </w:r>
      <w:r w:rsidR="00632533" w:rsidRPr="00632533">
        <w:rPr>
          <w:rFonts w:asciiTheme="minorBidi" w:hAnsiTheme="minorBidi"/>
          <w:sz w:val="20"/>
          <w:szCs w:val="20"/>
        </w:rPr>
        <w:t>P</w:t>
      </w:r>
      <w:r w:rsidR="00677B22" w:rsidRPr="00632533">
        <w:rPr>
          <w:rFonts w:asciiTheme="minorBidi" w:hAnsiTheme="minorBidi"/>
          <w:sz w:val="20"/>
          <w:szCs w:val="20"/>
        </w:rPr>
        <w:t xml:space="preserve">rocessing of the </w:t>
      </w:r>
      <w:r w:rsidR="00632533" w:rsidRPr="00632533">
        <w:rPr>
          <w:rFonts w:asciiTheme="minorBidi" w:hAnsiTheme="minorBidi"/>
          <w:sz w:val="20"/>
          <w:szCs w:val="20"/>
        </w:rPr>
        <w:t>P</w:t>
      </w:r>
      <w:r w:rsidR="00677B22" w:rsidRPr="00632533">
        <w:rPr>
          <w:rFonts w:asciiTheme="minorBidi" w:hAnsiTheme="minorBidi"/>
          <w:sz w:val="20"/>
          <w:szCs w:val="20"/>
        </w:rPr>
        <w:t xml:space="preserve">ersonal </w:t>
      </w:r>
      <w:r w:rsidR="00632533" w:rsidRPr="00632533">
        <w:rPr>
          <w:rFonts w:asciiTheme="minorBidi" w:hAnsiTheme="minorBidi"/>
          <w:sz w:val="20"/>
          <w:szCs w:val="20"/>
        </w:rPr>
        <w:t>D</w:t>
      </w:r>
      <w:r w:rsidR="00677B22" w:rsidRPr="00632533">
        <w:rPr>
          <w:rFonts w:asciiTheme="minorBidi" w:hAnsiTheme="minorBidi"/>
          <w:sz w:val="20"/>
          <w:szCs w:val="20"/>
        </w:rPr>
        <w:t>ata to be reasonably necessary, it is entitled to</w:t>
      </w:r>
      <w:r w:rsidR="00632533" w:rsidRPr="00632533">
        <w:rPr>
          <w:rFonts w:asciiTheme="minorBidi" w:hAnsiTheme="minorBidi"/>
          <w:sz w:val="20"/>
          <w:szCs w:val="20"/>
        </w:rPr>
        <w:t xml:space="preserve"> </w:t>
      </w:r>
      <w:r w:rsidR="00677B22" w:rsidRPr="00632533">
        <w:rPr>
          <w:rFonts w:asciiTheme="minorBidi" w:hAnsiTheme="minorBidi"/>
          <w:sz w:val="20"/>
          <w:szCs w:val="20"/>
        </w:rPr>
        <w:t>continue</w:t>
      </w:r>
      <w:r w:rsidR="00632533">
        <w:rPr>
          <w:rFonts w:asciiTheme="minorBidi" w:hAnsiTheme="minorBidi"/>
          <w:sz w:val="20"/>
          <w:szCs w:val="20"/>
        </w:rPr>
        <w:t xml:space="preserve"> to do so</w:t>
      </w:r>
      <w:r w:rsidR="00677B22" w:rsidRPr="00632533">
        <w:rPr>
          <w:rFonts w:asciiTheme="minorBidi" w:hAnsiTheme="minorBidi"/>
          <w:sz w:val="20"/>
          <w:szCs w:val="20"/>
        </w:rPr>
        <w:t xml:space="preserve">. All such requests </w:t>
      </w:r>
      <w:r w:rsidR="00632533">
        <w:rPr>
          <w:rFonts w:asciiTheme="minorBidi" w:hAnsiTheme="minorBidi"/>
          <w:sz w:val="20"/>
          <w:szCs w:val="20"/>
        </w:rPr>
        <w:t>shall</w:t>
      </w:r>
      <w:r w:rsidR="00677B22" w:rsidRPr="00632533">
        <w:rPr>
          <w:rFonts w:asciiTheme="minorBidi" w:hAnsiTheme="minorBidi"/>
          <w:sz w:val="20"/>
          <w:szCs w:val="20"/>
        </w:rPr>
        <w:t xml:space="preserve"> be considered on their own merits.</w:t>
      </w:r>
    </w:p>
    <w:p w14:paraId="6905F4A3" w14:textId="6989BE66" w:rsidR="00677B22" w:rsidRPr="00F10BC1" w:rsidRDefault="00677B22" w:rsidP="003C54A6">
      <w:pPr>
        <w:spacing w:after="0" w:line="360" w:lineRule="auto"/>
        <w:jc w:val="both"/>
        <w:rPr>
          <w:rFonts w:asciiTheme="minorBidi" w:hAnsiTheme="minorBidi"/>
          <w:sz w:val="20"/>
          <w:szCs w:val="20"/>
        </w:rPr>
      </w:pPr>
    </w:p>
    <w:p w14:paraId="2486FD0A" w14:textId="3FD58BF4" w:rsidR="00677B22" w:rsidRPr="00F10BC1" w:rsidRDefault="00E35E82" w:rsidP="003C54A6">
      <w:pPr>
        <w:pStyle w:val="Heading4"/>
        <w:spacing w:before="0" w:line="360" w:lineRule="auto"/>
        <w:jc w:val="both"/>
      </w:pPr>
      <w:r>
        <w:t>13.3</w:t>
      </w:r>
      <w:r>
        <w:tab/>
      </w:r>
      <w:r w:rsidR="00677B22" w:rsidRPr="00F10BC1">
        <w:t>Requests by or on behalf of pupils</w:t>
      </w:r>
    </w:p>
    <w:p w14:paraId="7527C38C" w14:textId="77777777" w:rsidR="0010083B" w:rsidRDefault="00317CB6" w:rsidP="0010083B">
      <w:pPr>
        <w:pStyle w:val="ListParagraph"/>
        <w:numPr>
          <w:ilvl w:val="0"/>
          <w:numId w:val="28"/>
        </w:numPr>
        <w:spacing w:after="0" w:line="360" w:lineRule="auto"/>
        <w:ind w:left="360"/>
        <w:jc w:val="both"/>
        <w:rPr>
          <w:rFonts w:asciiTheme="minorBidi" w:hAnsiTheme="minorBidi"/>
          <w:sz w:val="20"/>
          <w:szCs w:val="20"/>
        </w:rPr>
      </w:pPr>
      <w:r w:rsidRPr="0010083B">
        <w:rPr>
          <w:rFonts w:asciiTheme="minorBidi" w:hAnsiTheme="minorBidi"/>
          <w:sz w:val="20"/>
          <w:szCs w:val="20"/>
        </w:rPr>
        <w:t>Students may</w:t>
      </w:r>
      <w:r w:rsidR="00677B22" w:rsidRPr="0010083B">
        <w:rPr>
          <w:rFonts w:asciiTheme="minorBidi" w:hAnsiTheme="minorBidi"/>
          <w:sz w:val="20"/>
          <w:szCs w:val="20"/>
        </w:rPr>
        <w:t xml:space="preserve"> make subject access requests for their own </w:t>
      </w:r>
      <w:r w:rsidRPr="0010083B">
        <w:rPr>
          <w:rFonts w:asciiTheme="minorBidi" w:hAnsiTheme="minorBidi"/>
          <w:sz w:val="20"/>
          <w:szCs w:val="20"/>
        </w:rPr>
        <w:t>P</w:t>
      </w:r>
      <w:r w:rsidR="00677B22" w:rsidRPr="0010083B">
        <w:rPr>
          <w:rFonts w:asciiTheme="minorBidi" w:hAnsiTheme="minorBidi"/>
          <w:sz w:val="20"/>
          <w:szCs w:val="20"/>
        </w:rPr>
        <w:t xml:space="preserve">ersonal </w:t>
      </w:r>
      <w:r w:rsidRPr="0010083B">
        <w:rPr>
          <w:rFonts w:asciiTheme="minorBidi" w:hAnsiTheme="minorBidi"/>
          <w:sz w:val="20"/>
          <w:szCs w:val="20"/>
        </w:rPr>
        <w:t>D</w:t>
      </w:r>
      <w:r w:rsidR="00677B22" w:rsidRPr="0010083B">
        <w:rPr>
          <w:rFonts w:asciiTheme="minorBidi" w:hAnsiTheme="minorBidi"/>
          <w:sz w:val="20"/>
          <w:szCs w:val="20"/>
        </w:rPr>
        <w:t xml:space="preserve">ata provided that, in the reasonable opinion of the school, </w:t>
      </w:r>
      <w:r w:rsidRPr="0010083B">
        <w:rPr>
          <w:rFonts w:asciiTheme="minorBidi" w:hAnsiTheme="minorBidi"/>
          <w:sz w:val="20"/>
          <w:szCs w:val="20"/>
        </w:rPr>
        <w:t>such student has</w:t>
      </w:r>
      <w:r w:rsidR="00677B22" w:rsidRPr="0010083B">
        <w:rPr>
          <w:rFonts w:asciiTheme="minorBidi" w:hAnsiTheme="minorBidi"/>
          <w:sz w:val="20"/>
          <w:szCs w:val="20"/>
        </w:rPr>
        <w:t xml:space="preserve"> sufficient maturity to understand the request they are making. </w:t>
      </w:r>
    </w:p>
    <w:p w14:paraId="1AFC5153" w14:textId="77777777" w:rsidR="00813917" w:rsidRDefault="00677B22" w:rsidP="00813917">
      <w:pPr>
        <w:pStyle w:val="ListParagraph"/>
        <w:numPr>
          <w:ilvl w:val="0"/>
          <w:numId w:val="28"/>
        </w:numPr>
        <w:spacing w:after="0" w:line="360" w:lineRule="auto"/>
        <w:ind w:left="360"/>
        <w:jc w:val="both"/>
        <w:rPr>
          <w:rFonts w:asciiTheme="minorBidi" w:hAnsiTheme="minorBidi"/>
          <w:sz w:val="20"/>
          <w:szCs w:val="20"/>
        </w:rPr>
      </w:pPr>
      <w:r w:rsidRPr="0010083B">
        <w:rPr>
          <w:rFonts w:asciiTheme="minorBidi" w:hAnsiTheme="minorBidi"/>
          <w:sz w:val="20"/>
          <w:szCs w:val="20"/>
        </w:rPr>
        <w:t xml:space="preserve">A </w:t>
      </w:r>
      <w:r w:rsidR="0010083B" w:rsidRPr="0010083B">
        <w:rPr>
          <w:rFonts w:asciiTheme="minorBidi" w:hAnsiTheme="minorBidi"/>
          <w:sz w:val="20"/>
          <w:szCs w:val="20"/>
        </w:rPr>
        <w:t>student</w:t>
      </w:r>
      <w:r w:rsidRPr="0010083B">
        <w:rPr>
          <w:rFonts w:asciiTheme="minorBidi" w:hAnsiTheme="minorBidi"/>
          <w:sz w:val="20"/>
          <w:szCs w:val="20"/>
        </w:rPr>
        <w:t xml:space="preserve"> of any age may </w:t>
      </w:r>
      <w:r w:rsidR="0010083B" w:rsidRPr="0010083B">
        <w:rPr>
          <w:rFonts w:asciiTheme="minorBidi" w:hAnsiTheme="minorBidi"/>
          <w:sz w:val="20"/>
          <w:szCs w:val="20"/>
        </w:rPr>
        <w:t>request</w:t>
      </w:r>
      <w:r w:rsidRPr="0010083B">
        <w:rPr>
          <w:rFonts w:asciiTheme="minorBidi" w:hAnsiTheme="minorBidi"/>
          <w:sz w:val="20"/>
          <w:szCs w:val="20"/>
        </w:rPr>
        <w:t xml:space="preserve"> a parent</w:t>
      </w:r>
      <w:r w:rsidR="0010083B" w:rsidRPr="0010083B">
        <w:rPr>
          <w:rFonts w:asciiTheme="minorBidi" w:hAnsiTheme="minorBidi"/>
          <w:sz w:val="20"/>
          <w:szCs w:val="20"/>
        </w:rPr>
        <w:t xml:space="preserve">, guardian </w:t>
      </w:r>
      <w:r w:rsidRPr="0010083B">
        <w:rPr>
          <w:rFonts w:asciiTheme="minorBidi" w:hAnsiTheme="minorBidi"/>
          <w:sz w:val="20"/>
          <w:szCs w:val="20"/>
        </w:rPr>
        <w:t xml:space="preserve">or other </w:t>
      </w:r>
      <w:r w:rsidR="0010083B">
        <w:rPr>
          <w:rFonts w:asciiTheme="minorBidi" w:hAnsiTheme="minorBidi"/>
          <w:sz w:val="20"/>
          <w:szCs w:val="20"/>
        </w:rPr>
        <w:t xml:space="preserve">such </w:t>
      </w:r>
      <w:r w:rsidRPr="0010083B">
        <w:rPr>
          <w:rFonts w:asciiTheme="minorBidi" w:hAnsiTheme="minorBidi"/>
          <w:sz w:val="20"/>
          <w:szCs w:val="20"/>
        </w:rPr>
        <w:t xml:space="preserve">representative to make a subject access request on </w:t>
      </w:r>
      <w:r w:rsidR="0010083B">
        <w:rPr>
          <w:rFonts w:asciiTheme="minorBidi" w:hAnsiTheme="minorBidi"/>
          <w:sz w:val="20"/>
          <w:szCs w:val="20"/>
        </w:rPr>
        <w:t>their</w:t>
      </w:r>
      <w:r w:rsidRPr="0010083B">
        <w:rPr>
          <w:rFonts w:asciiTheme="minorBidi" w:hAnsiTheme="minorBidi"/>
          <w:sz w:val="20"/>
          <w:szCs w:val="20"/>
        </w:rPr>
        <w:t xml:space="preserve"> behalf.</w:t>
      </w:r>
    </w:p>
    <w:p w14:paraId="441556FD" w14:textId="77777777" w:rsidR="00CF1CB1" w:rsidRDefault="00813917" w:rsidP="00CF1CB1">
      <w:pPr>
        <w:pStyle w:val="ListParagraph"/>
        <w:numPr>
          <w:ilvl w:val="0"/>
          <w:numId w:val="28"/>
        </w:numPr>
        <w:spacing w:after="0" w:line="360" w:lineRule="auto"/>
        <w:ind w:left="360"/>
        <w:jc w:val="both"/>
        <w:rPr>
          <w:rFonts w:asciiTheme="minorBidi" w:hAnsiTheme="minorBidi"/>
          <w:sz w:val="20"/>
          <w:szCs w:val="20"/>
        </w:rPr>
      </w:pPr>
      <w:r w:rsidRPr="005D6F68">
        <w:rPr>
          <w:rFonts w:asciiTheme="minorBidi" w:hAnsiTheme="minorBidi"/>
          <w:sz w:val="20"/>
          <w:szCs w:val="20"/>
        </w:rPr>
        <w:t>A</w:t>
      </w:r>
      <w:r w:rsidR="00677B22" w:rsidRPr="005D6F68">
        <w:rPr>
          <w:rFonts w:asciiTheme="minorBidi" w:hAnsiTheme="minorBidi"/>
          <w:sz w:val="20"/>
          <w:szCs w:val="20"/>
        </w:rPr>
        <w:t xml:space="preserve"> person with parental responsibility </w:t>
      </w:r>
      <w:r w:rsidRPr="005D6F68">
        <w:rPr>
          <w:rFonts w:asciiTheme="minorBidi" w:hAnsiTheme="minorBidi"/>
          <w:sz w:val="20"/>
          <w:szCs w:val="20"/>
        </w:rPr>
        <w:t xml:space="preserve">is </w:t>
      </w:r>
      <w:r w:rsidR="00677B22" w:rsidRPr="005D6F68">
        <w:rPr>
          <w:rFonts w:asciiTheme="minorBidi" w:hAnsiTheme="minorBidi"/>
          <w:sz w:val="20"/>
          <w:szCs w:val="20"/>
        </w:rPr>
        <w:t>generally be entitled to make a subject</w:t>
      </w:r>
      <w:r w:rsidRPr="005D6F68">
        <w:rPr>
          <w:rFonts w:asciiTheme="minorBidi" w:hAnsiTheme="minorBidi"/>
          <w:sz w:val="20"/>
          <w:szCs w:val="20"/>
        </w:rPr>
        <w:t xml:space="preserve"> </w:t>
      </w:r>
      <w:r w:rsidR="00677B22" w:rsidRPr="005D6F68">
        <w:rPr>
          <w:rFonts w:asciiTheme="minorBidi" w:hAnsiTheme="minorBidi"/>
          <w:sz w:val="20"/>
          <w:szCs w:val="20"/>
        </w:rPr>
        <w:t xml:space="preserve">access request on behalf of younger </w:t>
      </w:r>
      <w:r w:rsidRPr="005D6F68">
        <w:rPr>
          <w:rFonts w:asciiTheme="minorBidi" w:hAnsiTheme="minorBidi"/>
          <w:sz w:val="20"/>
          <w:szCs w:val="20"/>
        </w:rPr>
        <w:t>students</w:t>
      </w:r>
      <w:r w:rsidR="00677B22" w:rsidRPr="005D6F68">
        <w:rPr>
          <w:rFonts w:asciiTheme="minorBidi" w:hAnsiTheme="minorBidi"/>
          <w:sz w:val="20"/>
          <w:szCs w:val="20"/>
        </w:rPr>
        <w:t xml:space="preserve">, the law </w:t>
      </w:r>
      <w:r w:rsidR="005D6F68" w:rsidRPr="005D6F68">
        <w:rPr>
          <w:rFonts w:asciiTheme="minorBidi" w:hAnsiTheme="minorBidi"/>
          <w:sz w:val="20"/>
          <w:szCs w:val="20"/>
        </w:rPr>
        <w:t xml:space="preserve">does </w:t>
      </w:r>
      <w:r w:rsidR="00677B22" w:rsidRPr="005D6F68">
        <w:rPr>
          <w:rFonts w:asciiTheme="minorBidi" w:hAnsiTheme="minorBidi"/>
          <w:sz w:val="20"/>
          <w:szCs w:val="20"/>
        </w:rPr>
        <w:t>still consider the information in question to be</w:t>
      </w:r>
      <w:r w:rsidR="005D6F68">
        <w:rPr>
          <w:rFonts w:asciiTheme="minorBidi" w:hAnsiTheme="minorBidi"/>
          <w:sz w:val="20"/>
          <w:szCs w:val="20"/>
        </w:rPr>
        <w:t>long to the student</w:t>
      </w:r>
      <w:r w:rsidR="00677B22" w:rsidRPr="005D6F68">
        <w:rPr>
          <w:rFonts w:asciiTheme="minorBidi" w:hAnsiTheme="minorBidi"/>
          <w:sz w:val="20"/>
          <w:szCs w:val="20"/>
        </w:rPr>
        <w:t xml:space="preserve">. </w:t>
      </w:r>
      <w:r w:rsidR="00EB7CB1">
        <w:rPr>
          <w:rFonts w:asciiTheme="minorBidi" w:hAnsiTheme="minorBidi"/>
          <w:sz w:val="20"/>
          <w:szCs w:val="20"/>
        </w:rPr>
        <w:t xml:space="preserve">In the event of older students, any requests made by parents/guardians </w:t>
      </w:r>
      <w:r w:rsidR="00CF1CB1">
        <w:rPr>
          <w:rFonts w:asciiTheme="minorBidi" w:hAnsiTheme="minorBidi"/>
          <w:sz w:val="20"/>
          <w:szCs w:val="20"/>
        </w:rPr>
        <w:t xml:space="preserve">may require evidence of the student’s consent </w:t>
      </w:r>
      <w:r w:rsidR="00677B22" w:rsidRPr="00F10BC1">
        <w:rPr>
          <w:rFonts w:asciiTheme="minorBidi" w:hAnsiTheme="minorBidi"/>
          <w:sz w:val="20"/>
          <w:szCs w:val="20"/>
        </w:rPr>
        <w:t xml:space="preserve">for the specific request. </w:t>
      </w:r>
    </w:p>
    <w:p w14:paraId="22E6C7C3" w14:textId="4A7E95DA" w:rsidR="00677B22" w:rsidRPr="00CF1CB1" w:rsidRDefault="00CF1CB1" w:rsidP="000A02CB">
      <w:pPr>
        <w:pStyle w:val="ListParagraph"/>
        <w:numPr>
          <w:ilvl w:val="0"/>
          <w:numId w:val="28"/>
        </w:numPr>
        <w:spacing w:after="0" w:line="360" w:lineRule="auto"/>
        <w:ind w:left="360"/>
        <w:jc w:val="both"/>
        <w:rPr>
          <w:rFonts w:asciiTheme="minorBidi" w:hAnsiTheme="minorBidi"/>
          <w:sz w:val="20"/>
          <w:szCs w:val="20"/>
        </w:rPr>
      </w:pPr>
      <w:r w:rsidRPr="00CF1CB1">
        <w:rPr>
          <w:rFonts w:asciiTheme="minorBidi" w:hAnsiTheme="minorBidi"/>
          <w:sz w:val="20"/>
          <w:szCs w:val="20"/>
        </w:rPr>
        <w:t>Supreme Education may refuse r</w:t>
      </w:r>
      <w:r w:rsidR="00677B22" w:rsidRPr="00CF1CB1">
        <w:rPr>
          <w:rFonts w:asciiTheme="minorBidi" w:hAnsiTheme="minorBidi"/>
          <w:sz w:val="20"/>
          <w:szCs w:val="20"/>
        </w:rPr>
        <w:t xml:space="preserve">equests not considered in the </w:t>
      </w:r>
      <w:r w:rsidRPr="00CF1CB1">
        <w:rPr>
          <w:rFonts w:asciiTheme="minorBidi" w:hAnsiTheme="minorBidi"/>
          <w:sz w:val="20"/>
          <w:szCs w:val="20"/>
        </w:rPr>
        <w:t>student</w:t>
      </w:r>
      <w:r w:rsidR="00677B22" w:rsidRPr="00CF1CB1">
        <w:rPr>
          <w:rFonts w:asciiTheme="minorBidi" w:hAnsiTheme="minorBidi"/>
          <w:sz w:val="20"/>
          <w:szCs w:val="20"/>
        </w:rPr>
        <w:t xml:space="preserve">’s best interests. </w:t>
      </w:r>
    </w:p>
    <w:p w14:paraId="4E65565A" w14:textId="77777777" w:rsidR="00E35E82" w:rsidRPr="00F10BC1" w:rsidRDefault="00E35E82" w:rsidP="003C54A6">
      <w:pPr>
        <w:spacing w:after="0" w:line="360" w:lineRule="auto"/>
        <w:jc w:val="both"/>
        <w:rPr>
          <w:rFonts w:asciiTheme="minorBidi" w:hAnsiTheme="minorBidi"/>
          <w:sz w:val="20"/>
          <w:szCs w:val="20"/>
        </w:rPr>
      </w:pPr>
    </w:p>
    <w:p w14:paraId="12C7584F" w14:textId="0DFC197D" w:rsidR="00677B22" w:rsidRPr="00F10BC1" w:rsidRDefault="00E35E82" w:rsidP="003C54A6">
      <w:pPr>
        <w:pStyle w:val="Heading4"/>
        <w:spacing w:before="0" w:line="360" w:lineRule="auto"/>
        <w:jc w:val="both"/>
      </w:pPr>
      <w:r>
        <w:t>13.4</w:t>
      </w:r>
      <w:r>
        <w:tab/>
      </w:r>
      <w:r w:rsidR="00677B22" w:rsidRPr="00F10BC1">
        <w:t>Parental requests, etc.</w:t>
      </w:r>
    </w:p>
    <w:p w14:paraId="17C468CD" w14:textId="77777777" w:rsidR="00B83E21" w:rsidRDefault="00836352" w:rsidP="00397F96">
      <w:pPr>
        <w:pStyle w:val="ListParagraph"/>
        <w:numPr>
          <w:ilvl w:val="0"/>
          <w:numId w:val="29"/>
        </w:numPr>
        <w:spacing w:after="0" w:line="360" w:lineRule="auto"/>
        <w:ind w:left="360"/>
        <w:jc w:val="both"/>
        <w:rPr>
          <w:rFonts w:asciiTheme="minorBidi" w:hAnsiTheme="minorBidi"/>
          <w:sz w:val="20"/>
          <w:szCs w:val="20"/>
        </w:rPr>
      </w:pPr>
      <w:r w:rsidRPr="00B83E21">
        <w:rPr>
          <w:rFonts w:asciiTheme="minorBidi" w:hAnsiTheme="minorBidi"/>
          <w:sz w:val="20"/>
          <w:szCs w:val="20"/>
        </w:rPr>
        <w:t>R</w:t>
      </w:r>
      <w:r w:rsidR="00677B22" w:rsidRPr="00B83E21">
        <w:rPr>
          <w:rFonts w:asciiTheme="minorBidi" w:hAnsiTheme="minorBidi"/>
          <w:sz w:val="20"/>
          <w:szCs w:val="20"/>
        </w:rPr>
        <w:t>ules on subject access are not the sole basis on which</w:t>
      </w:r>
      <w:r w:rsidRPr="00B83E21">
        <w:rPr>
          <w:rFonts w:asciiTheme="minorBidi" w:hAnsiTheme="minorBidi"/>
          <w:sz w:val="20"/>
          <w:szCs w:val="20"/>
        </w:rPr>
        <w:t xml:space="preserve"> </w:t>
      </w:r>
      <w:r w:rsidR="00677B22" w:rsidRPr="00B83E21">
        <w:rPr>
          <w:rFonts w:asciiTheme="minorBidi" w:hAnsiTheme="minorBidi"/>
          <w:sz w:val="20"/>
          <w:szCs w:val="20"/>
        </w:rPr>
        <w:t xml:space="preserve">information requests </w:t>
      </w:r>
      <w:r w:rsidRPr="00B83E21">
        <w:rPr>
          <w:rFonts w:asciiTheme="minorBidi" w:hAnsiTheme="minorBidi"/>
          <w:sz w:val="20"/>
          <w:szCs w:val="20"/>
        </w:rPr>
        <w:t>shall be dealt with</w:t>
      </w:r>
      <w:r w:rsidR="00677B22" w:rsidRPr="00B83E21">
        <w:rPr>
          <w:rFonts w:asciiTheme="minorBidi" w:hAnsiTheme="minorBidi"/>
          <w:sz w:val="20"/>
          <w:szCs w:val="20"/>
        </w:rPr>
        <w:t>. Parents</w:t>
      </w:r>
      <w:r w:rsidRPr="00B83E21">
        <w:rPr>
          <w:rFonts w:asciiTheme="minorBidi" w:hAnsiTheme="minorBidi"/>
          <w:sz w:val="20"/>
          <w:szCs w:val="20"/>
        </w:rPr>
        <w:t xml:space="preserve">/guardians </w:t>
      </w:r>
      <w:r w:rsidR="00677B22" w:rsidRPr="00B83E21">
        <w:rPr>
          <w:rFonts w:asciiTheme="minorBidi" w:hAnsiTheme="minorBidi"/>
          <w:sz w:val="20"/>
          <w:szCs w:val="20"/>
        </w:rPr>
        <w:t>may not have a statutory right to information, but</w:t>
      </w:r>
      <w:r w:rsidR="00B83E21" w:rsidRPr="00B83E21">
        <w:rPr>
          <w:rFonts w:asciiTheme="minorBidi" w:hAnsiTheme="minorBidi"/>
          <w:sz w:val="20"/>
          <w:szCs w:val="20"/>
        </w:rPr>
        <w:t xml:space="preserve"> </w:t>
      </w:r>
      <w:r w:rsidR="00677B22" w:rsidRPr="00B83E21">
        <w:rPr>
          <w:rFonts w:asciiTheme="minorBidi" w:hAnsiTheme="minorBidi"/>
          <w:sz w:val="20"/>
          <w:szCs w:val="20"/>
        </w:rPr>
        <w:t xml:space="preserve">they </w:t>
      </w:r>
      <w:r w:rsidR="00B83E21" w:rsidRPr="00B83E21">
        <w:rPr>
          <w:rFonts w:asciiTheme="minorBidi" w:hAnsiTheme="minorBidi"/>
          <w:sz w:val="20"/>
          <w:szCs w:val="20"/>
        </w:rPr>
        <w:t>may</w:t>
      </w:r>
      <w:r w:rsidR="00677B22" w:rsidRPr="00B83E21">
        <w:rPr>
          <w:rFonts w:asciiTheme="minorBidi" w:hAnsiTheme="minorBidi"/>
          <w:sz w:val="20"/>
          <w:szCs w:val="20"/>
        </w:rPr>
        <w:t xml:space="preserve"> have a legitimate interest or expectation in receiving certain information about </w:t>
      </w:r>
      <w:r w:rsidR="00B83E21">
        <w:rPr>
          <w:rFonts w:asciiTheme="minorBidi" w:hAnsiTheme="minorBidi"/>
          <w:sz w:val="20"/>
          <w:szCs w:val="20"/>
        </w:rPr>
        <w:t>students</w:t>
      </w:r>
      <w:r w:rsidR="00677B22" w:rsidRPr="00B83E21">
        <w:rPr>
          <w:rFonts w:asciiTheme="minorBidi" w:hAnsiTheme="minorBidi"/>
          <w:sz w:val="20"/>
          <w:szCs w:val="20"/>
        </w:rPr>
        <w:t xml:space="preserve"> without their consent. </w:t>
      </w:r>
    </w:p>
    <w:p w14:paraId="7EB2ED53" w14:textId="77777777" w:rsidR="00B83E21" w:rsidRDefault="00B83E21" w:rsidP="00B83E21">
      <w:pPr>
        <w:pStyle w:val="ListParagraph"/>
        <w:numPr>
          <w:ilvl w:val="0"/>
          <w:numId w:val="29"/>
        </w:numPr>
        <w:spacing w:after="0" w:line="360" w:lineRule="auto"/>
        <w:ind w:left="360"/>
        <w:jc w:val="both"/>
        <w:rPr>
          <w:rFonts w:asciiTheme="minorBidi" w:hAnsiTheme="minorBidi"/>
          <w:sz w:val="20"/>
          <w:szCs w:val="20"/>
        </w:rPr>
      </w:pPr>
      <w:r w:rsidRPr="00B83E21">
        <w:rPr>
          <w:rFonts w:asciiTheme="minorBidi" w:hAnsiTheme="minorBidi"/>
          <w:sz w:val="20"/>
          <w:szCs w:val="20"/>
        </w:rPr>
        <w:t xml:space="preserve">Supreme Education </w:t>
      </w:r>
      <w:r w:rsidR="00677B22" w:rsidRPr="00B83E21">
        <w:rPr>
          <w:rFonts w:asciiTheme="minorBidi" w:hAnsiTheme="minorBidi"/>
          <w:sz w:val="20"/>
          <w:szCs w:val="20"/>
        </w:rPr>
        <w:t xml:space="preserve">may consider </w:t>
      </w:r>
      <w:r w:rsidRPr="00B83E21">
        <w:rPr>
          <w:rFonts w:asciiTheme="minorBidi" w:hAnsiTheme="minorBidi"/>
          <w:sz w:val="20"/>
          <w:szCs w:val="20"/>
        </w:rPr>
        <w:t xml:space="preserve">that </w:t>
      </w:r>
      <w:r w:rsidR="00677B22" w:rsidRPr="00B83E21">
        <w:rPr>
          <w:rFonts w:asciiTheme="minorBidi" w:hAnsiTheme="minorBidi"/>
          <w:sz w:val="20"/>
          <w:szCs w:val="20"/>
        </w:rPr>
        <w:t xml:space="preserve">there are lawful grounds for sharing with or without reference to </w:t>
      </w:r>
      <w:r>
        <w:rPr>
          <w:rFonts w:asciiTheme="minorBidi" w:hAnsiTheme="minorBidi"/>
          <w:sz w:val="20"/>
          <w:szCs w:val="20"/>
        </w:rPr>
        <w:t>such student</w:t>
      </w:r>
      <w:r w:rsidR="00677B22" w:rsidRPr="00B83E21">
        <w:rPr>
          <w:rFonts w:asciiTheme="minorBidi" w:hAnsiTheme="minorBidi"/>
          <w:sz w:val="20"/>
          <w:szCs w:val="20"/>
        </w:rPr>
        <w:t xml:space="preserve">. </w:t>
      </w:r>
    </w:p>
    <w:p w14:paraId="59A74947" w14:textId="77777777" w:rsidR="005200B2" w:rsidRDefault="00677B22" w:rsidP="005200B2">
      <w:pPr>
        <w:pStyle w:val="ListParagraph"/>
        <w:numPr>
          <w:ilvl w:val="0"/>
          <w:numId w:val="29"/>
        </w:numPr>
        <w:spacing w:after="0" w:line="360" w:lineRule="auto"/>
        <w:ind w:left="360"/>
        <w:jc w:val="both"/>
        <w:rPr>
          <w:rFonts w:asciiTheme="minorBidi" w:hAnsiTheme="minorBidi"/>
          <w:sz w:val="20"/>
          <w:szCs w:val="20"/>
        </w:rPr>
      </w:pPr>
      <w:r w:rsidRPr="005200B2">
        <w:rPr>
          <w:rFonts w:asciiTheme="minorBidi" w:hAnsiTheme="minorBidi"/>
          <w:sz w:val="20"/>
          <w:szCs w:val="20"/>
        </w:rPr>
        <w:t>Parents</w:t>
      </w:r>
      <w:r w:rsidR="00B83E21" w:rsidRPr="005200B2">
        <w:rPr>
          <w:rFonts w:asciiTheme="minorBidi" w:hAnsiTheme="minorBidi"/>
          <w:sz w:val="20"/>
          <w:szCs w:val="20"/>
        </w:rPr>
        <w:t>/guardians</w:t>
      </w:r>
      <w:r w:rsidRPr="005200B2">
        <w:rPr>
          <w:rFonts w:asciiTheme="minorBidi" w:hAnsiTheme="minorBidi"/>
          <w:sz w:val="20"/>
          <w:szCs w:val="20"/>
        </w:rPr>
        <w:t xml:space="preserve"> </w:t>
      </w:r>
      <w:r w:rsidR="00B83E21" w:rsidRPr="005200B2">
        <w:rPr>
          <w:rFonts w:asciiTheme="minorBidi" w:hAnsiTheme="minorBidi"/>
          <w:sz w:val="20"/>
          <w:szCs w:val="20"/>
        </w:rPr>
        <w:t>shall,</w:t>
      </w:r>
      <w:r w:rsidRPr="005200B2">
        <w:rPr>
          <w:rFonts w:asciiTheme="minorBidi" w:hAnsiTheme="minorBidi"/>
          <w:sz w:val="20"/>
          <w:szCs w:val="20"/>
        </w:rPr>
        <w:t xml:space="preserve"> in general</w:t>
      </w:r>
      <w:r w:rsidR="00B83E21" w:rsidRPr="005200B2">
        <w:rPr>
          <w:rFonts w:asciiTheme="minorBidi" w:hAnsiTheme="minorBidi"/>
          <w:sz w:val="20"/>
          <w:szCs w:val="20"/>
        </w:rPr>
        <w:t>,</w:t>
      </w:r>
      <w:r w:rsidRPr="005200B2">
        <w:rPr>
          <w:rFonts w:asciiTheme="minorBidi" w:hAnsiTheme="minorBidi"/>
          <w:sz w:val="20"/>
          <w:szCs w:val="20"/>
        </w:rPr>
        <w:t xml:space="preserve"> receive educational and pastoral updates about their children, </w:t>
      </w:r>
      <w:r w:rsidR="005200B2" w:rsidRPr="005200B2">
        <w:rPr>
          <w:rFonts w:asciiTheme="minorBidi" w:hAnsiTheme="minorBidi"/>
          <w:sz w:val="20"/>
          <w:szCs w:val="20"/>
        </w:rPr>
        <w:t xml:space="preserve">as appropriate. Should the parents of a student be separated, </w:t>
      </w:r>
      <w:r w:rsidRPr="005200B2">
        <w:rPr>
          <w:rFonts w:asciiTheme="minorBidi" w:hAnsiTheme="minorBidi"/>
          <w:sz w:val="20"/>
          <w:szCs w:val="20"/>
        </w:rPr>
        <w:t xml:space="preserve">the school will aim to provide the same information to each person with parental responsibility, </w:t>
      </w:r>
      <w:r w:rsidR="005200B2" w:rsidRPr="005200B2">
        <w:rPr>
          <w:rFonts w:asciiTheme="minorBidi" w:hAnsiTheme="minorBidi"/>
          <w:sz w:val="20"/>
          <w:szCs w:val="20"/>
        </w:rPr>
        <w:t xml:space="preserve">subject to any prevailing factors, including </w:t>
      </w:r>
      <w:r w:rsidRPr="005200B2">
        <w:rPr>
          <w:rFonts w:asciiTheme="minorBidi" w:hAnsiTheme="minorBidi"/>
          <w:sz w:val="20"/>
          <w:szCs w:val="20"/>
        </w:rPr>
        <w:t xml:space="preserve">the express wishes of the </w:t>
      </w:r>
      <w:r w:rsidR="005200B2" w:rsidRPr="005200B2">
        <w:rPr>
          <w:rFonts w:asciiTheme="minorBidi" w:hAnsiTheme="minorBidi"/>
          <w:sz w:val="20"/>
          <w:szCs w:val="20"/>
        </w:rPr>
        <w:t>student</w:t>
      </w:r>
      <w:r w:rsidRPr="005200B2">
        <w:rPr>
          <w:rFonts w:asciiTheme="minorBidi" w:hAnsiTheme="minorBidi"/>
          <w:sz w:val="20"/>
          <w:szCs w:val="20"/>
        </w:rPr>
        <w:t>, court</w:t>
      </w:r>
      <w:r w:rsidR="005200B2" w:rsidRPr="005200B2">
        <w:rPr>
          <w:rFonts w:asciiTheme="minorBidi" w:hAnsiTheme="minorBidi"/>
          <w:sz w:val="20"/>
          <w:szCs w:val="20"/>
        </w:rPr>
        <w:t xml:space="preserve"> </w:t>
      </w:r>
      <w:r w:rsidRPr="005200B2">
        <w:rPr>
          <w:rFonts w:asciiTheme="minorBidi" w:hAnsiTheme="minorBidi"/>
          <w:sz w:val="20"/>
          <w:szCs w:val="20"/>
        </w:rPr>
        <w:t>orders, or pastoral issues.</w:t>
      </w:r>
    </w:p>
    <w:p w14:paraId="60B906D8" w14:textId="7A2EBE99" w:rsidR="00677B22" w:rsidRPr="009918BD" w:rsidRDefault="00677B22" w:rsidP="0018074D">
      <w:pPr>
        <w:pStyle w:val="ListParagraph"/>
        <w:numPr>
          <w:ilvl w:val="0"/>
          <w:numId w:val="29"/>
        </w:numPr>
        <w:spacing w:after="0" w:line="360" w:lineRule="auto"/>
        <w:ind w:left="360"/>
        <w:jc w:val="both"/>
        <w:rPr>
          <w:rFonts w:asciiTheme="minorBidi" w:hAnsiTheme="minorBidi"/>
          <w:sz w:val="20"/>
          <w:szCs w:val="20"/>
        </w:rPr>
      </w:pPr>
      <w:r w:rsidRPr="009918BD">
        <w:rPr>
          <w:rFonts w:asciiTheme="minorBidi" w:hAnsiTheme="minorBidi"/>
          <w:sz w:val="20"/>
          <w:szCs w:val="20"/>
        </w:rPr>
        <w:t xml:space="preserve">All information requests from, on behalf of, or concerning </w:t>
      </w:r>
      <w:r w:rsidR="005200B2" w:rsidRPr="009918BD">
        <w:rPr>
          <w:rFonts w:asciiTheme="minorBidi" w:hAnsiTheme="minorBidi"/>
          <w:sz w:val="20"/>
          <w:szCs w:val="20"/>
        </w:rPr>
        <w:t>students</w:t>
      </w:r>
      <w:r w:rsidR="009918BD" w:rsidRPr="009918BD">
        <w:rPr>
          <w:rFonts w:asciiTheme="minorBidi" w:hAnsiTheme="minorBidi"/>
          <w:sz w:val="20"/>
          <w:szCs w:val="20"/>
        </w:rPr>
        <w:t xml:space="preserve">, </w:t>
      </w:r>
      <w:r w:rsidRPr="009918BD">
        <w:rPr>
          <w:rFonts w:asciiTheme="minorBidi" w:hAnsiTheme="minorBidi"/>
          <w:sz w:val="20"/>
          <w:szCs w:val="20"/>
        </w:rPr>
        <w:t>whether made under</w:t>
      </w:r>
      <w:r w:rsidR="009918BD" w:rsidRPr="009918BD">
        <w:rPr>
          <w:rFonts w:asciiTheme="minorBidi" w:hAnsiTheme="minorBidi"/>
          <w:sz w:val="20"/>
          <w:szCs w:val="20"/>
        </w:rPr>
        <w:t xml:space="preserve"> </w:t>
      </w:r>
      <w:r w:rsidRPr="009918BD">
        <w:rPr>
          <w:rFonts w:asciiTheme="minorBidi" w:hAnsiTheme="minorBidi"/>
          <w:sz w:val="20"/>
          <w:szCs w:val="20"/>
        </w:rPr>
        <w:t>subject access or as an incidental request</w:t>
      </w:r>
      <w:r w:rsidR="009918BD" w:rsidRPr="009918BD">
        <w:rPr>
          <w:rFonts w:asciiTheme="minorBidi" w:hAnsiTheme="minorBidi"/>
          <w:sz w:val="20"/>
          <w:szCs w:val="20"/>
        </w:rPr>
        <w:t xml:space="preserve">, </w:t>
      </w:r>
      <w:r w:rsidRPr="009918BD">
        <w:rPr>
          <w:rFonts w:asciiTheme="minorBidi" w:hAnsiTheme="minorBidi"/>
          <w:sz w:val="20"/>
          <w:szCs w:val="20"/>
        </w:rPr>
        <w:t xml:space="preserve">will be considered on a case by case basis. </w:t>
      </w:r>
    </w:p>
    <w:p w14:paraId="5EDCBDF3" w14:textId="77777777" w:rsidR="00E35E82" w:rsidRDefault="00E35E82" w:rsidP="003C54A6">
      <w:pPr>
        <w:spacing w:after="0" w:line="360" w:lineRule="auto"/>
        <w:jc w:val="both"/>
        <w:rPr>
          <w:rFonts w:asciiTheme="minorBidi" w:hAnsiTheme="minorBidi"/>
          <w:sz w:val="20"/>
          <w:szCs w:val="20"/>
        </w:rPr>
      </w:pPr>
    </w:p>
    <w:p w14:paraId="35486B07" w14:textId="69F89379" w:rsidR="00677B22" w:rsidRPr="00F10BC1" w:rsidRDefault="00E35E82" w:rsidP="003C54A6">
      <w:pPr>
        <w:pStyle w:val="Heading4"/>
        <w:spacing w:before="0" w:line="360" w:lineRule="auto"/>
        <w:jc w:val="both"/>
      </w:pPr>
      <w:r>
        <w:t>13.5</w:t>
      </w:r>
      <w:r>
        <w:tab/>
      </w:r>
      <w:r w:rsidR="00677B22" w:rsidRPr="00F10BC1">
        <w:t>Consent</w:t>
      </w:r>
    </w:p>
    <w:p w14:paraId="5F52598F" w14:textId="005ED46B" w:rsidR="00BF5F14" w:rsidRDefault="00075318" w:rsidP="007413C7">
      <w:pPr>
        <w:pStyle w:val="ListParagraph"/>
        <w:numPr>
          <w:ilvl w:val="0"/>
          <w:numId w:val="30"/>
        </w:numPr>
        <w:spacing w:after="0" w:line="360" w:lineRule="auto"/>
        <w:ind w:left="360"/>
        <w:jc w:val="both"/>
        <w:rPr>
          <w:rFonts w:asciiTheme="minorBidi" w:hAnsiTheme="minorBidi"/>
          <w:sz w:val="20"/>
          <w:szCs w:val="20"/>
        </w:rPr>
      </w:pPr>
      <w:r w:rsidRPr="00075318">
        <w:rPr>
          <w:rFonts w:asciiTheme="minorBidi" w:hAnsiTheme="minorBidi"/>
          <w:sz w:val="20"/>
          <w:szCs w:val="20"/>
        </w:rPr>
        <w:t xml:space="preserve">Should the </w:t>
      </w:r>
      <w:r w:rsidR="00677B22" w:rsidRPr="00075318">
        <w:rPr>
          <w:rFonts w:asciiTheme="minorBidi" w:hAnsiTheme="minorBidi"/>
          <w:sz w:val="20"/>
          <w:szCs w:val="20"/>
        </w:rPr>
        <w:t xml:space="preserve">school </w:t>
      </w:r>
      <w:r w:rsidRPr="00075318">
        <w:rPr>
          <w:rFonts w:asciiTheme="minorBidi" w:hAnsiTheme="minorBidi"/>
          <w:sz w:val="20"/>
          <w:szCs w:val="20"/>
        </w:rPr>
        <w:t>be</w:t>
      </w:r>
      <w:r w:rsidR="00677B22" w:rsidRPr="00075318">
        <w:rPr>
          <w:rFonts w:asciiTheme="minorBidi" w:hAnsiTheme="minorBidi"/>
          <w:sz w:val="20"/>
          <w:szCs w:val="20"/>
        </w:rPr>
        <w:t xml:space="preserve"> relying on consent as a means to </w:t>
      </w:r>
      <w:r w:rsidRPr="00075318">
        <w:rPr>
          <w:rFonts w:asciiTheme="minorBidi" w:hAnsiTheme="minorBidi"/>
          <w:sz w:val="20"/>
          <w:szCs w:val="20"/>
        </w:rPr>
        <w:t>P</w:t>
      </w:r>
      <w:r w:rsidR="00677B22" w:rsidRPr="00075318">
        <w:rPr>
          <w:rFonts w:asciiTheme="minorBidi" w:hAnsiTheme="minorBidi"/>
          <w:sz w:val="20"/>
          <w:szCs w:val="20"/>
        </w:rPr>
        <w:t xml:space="preserve">rocess </w:t>
      </w:r>
      <w:r w:rsidRPr="00075318">
        <w:rPr>
          <w:rFonts w:asciiTheme="minorBidi" w:hAnsiTheme="minorBidi"/>
          <w:sz w:val="20"/>
          <w:szCs w:val="20"/>
        </w:rPr>
        <w:t>P</w:t>
      </w:r>
      <w:r w:rsidR="00677B22" w:rsidRPr="00075318">
        <w:rPr>
          <w:rFonts w:asciiTheme="minorBidi" w:hAnsiTheme="minorBidi"/>
          <w:sz w:val="20"/>
          <w:szCs w:val="20"/>
        </w:rPr>
        <w:t xml:space="preserve">ersonal </w:t>
      </w:r>
      <w:r w:rsidRPr="00075318">
        <w:rPr>
          <w:rFonts w:asciiTheme="minorBidi" w:hAnsiTheme="minorBidi"/>
          <w:sz w:val="20"/>
          <w:szCs w:val="20"/>
        </w:rPr>
        <w:t>D</w:t>
      </w:r>
      <w:r w:rsidR="00677B22" w:rsidRPr="00075318">
        <w:rPr>
          <w:rFonts w:asciiTheme="minorBidi" w:hAnsiTheme="minorBidi"/>
          <w:sz w:val="20"/>
          <w:szCs w:val="20"/>
        </w:rPr>
        <w:t xml:space="preserve">ata, </w:t>
      </w:r>
      <w:r w:rsidRPr="00075318">
        <w:rPr>
          <w:rFonts w:asciiTheme="minorBidi" w:hAnsiTheme="minorBidi"/>
          <w:sz w:val="20"/>
          <w:szCs w:val="20"/>
        </w:rPr>
        <w:t xml:space="preserve">such consent </w:t>
      </w:r>
      <w:r w:rsidR="00677B22" w:rsidRPr="00075318">
        <w:rPr>
          <w:rFonts w:asciiTheme="minorBidi" w:hAnsiTheme="minorBidi"/>
          <w:sz w:val="20"/>
          <w:szCs w:val="20"/>
        </w:rPr>
        <w:t>may</w:t>
      </w:r>
      <w:r w:rsidRPr="00075318">
        <w:rPr>
          <w:rFonts w:asciiTheme="minorBidi" w:hAnsiTheme="minorBidi"/>
          <w:sz w:val="20"/>
          <w:szCs w:val="20"/>
        </w:rPr>
        <w:t xml:space="preserve"> be </w:t>
      </w:r>
      <w:r w:rsidR="00677B22" w:rsidRPr="00075318">
        <w:rPr>
          <w:rFonts w:asciiTheme="minorBidi" w:hAnsiTheme="minorBidi"/>
          <w:sz w:val="20"/>
          <w:szCs w:val="20"/>
        </w:rPr>
        <w:t>withdraw at any time</w:t>
      </w:r>
      <w:r w:rsidR="000D3724">
        <w:rPr>
          <w:rFonts w:asciiTheme="minorBidi" w:hAnsiTheme="minorBidi"/>
          <w:sz w:val="20"/>
          <w:szCs w:val="20"/>
        </w:rPr>
        <w:t>, subject to legislative provisions.</w:t>
      </w:r>
    </w:p>
    <w:p w14:paraId="03994CC3" w14:textId="64840256" w:rsidR="00677B22" w:rsidRPr="00F10BC1" w:rsidRDefault="00F9691A" w:rsidP="003C54A6">
      <w:pPr>
        <w:pStyle w:val="Heading4"/>
        <w:spacing w:before="0" w:line="360" w:lineRule="auto"/>
        <w:jc w:val="both"/>
      </w:pPr>
      <w:r>
        <w:t>13.6</w:t>
      </w:r>
      <w:r>
        <w:tab/>
      </w:r>
      <w:r w:rsidR="00677B22" w:rsidRPr="00F10BC1">
        <w:t>Whose rights?</w:t>
      </w:r>
    </w:p>
    <w:p w14:paraId="60F182EC" w14:textId="77777777" w:rsidR="00C44427" w:rsidRDefault="00677B22" w:rsidP="00C44427">
      <w:pPr>
        <w:pStyle w:val="ListParagraph"/>
        <w:numPr>
          <w:ilvl w:val="0"/>
          <w:numId w:val="30"/>
        </w:numPr>
        <w:spacing w:after="0" w:line="360" w:lineRule="auto"/>
        <w:ind w:left="360"/>
        <w:jc w:val="both"/>
        <w:rPr>
          <w:rFonts w:asciiTheme="minorBidi" w:hAnsiTheme="minorBidi"/>
          <w:sz w:val="20"/>
          <w:szCs w:val="20"/>
        </w:rPr>
      </w:pPr>
      <w:r w:rsidRPr="000D3724">
        <w:rPr>
          <w:rFonts w:asciiTheme="minorBidi" w:hAnsiTheme="minorBidi"/>
          <w:sz w:val="20"/>
          <w:szCs w:val="20"/>
        </w:rPr>
        <w:t xml:space="preserve">The rights under </w:t>
      </w:r>
      <w:r w:rsidR="00C44427">
        <w:rPr>
          <w:rFonts w:asciiTheme="minorBidi" w:hAnsiTheme="minorBidi"/>
          <w:sz w:val="20"/>
          <w:szCs w:val="20"/>
        </w:rPr>
        <w:t xml:space="preserve">the applicable </w:t>
      </w:r>
      <w:r w:rsidRPr="000D3724">
        <w:rPr>
          <w:rFonts w:asciiTheme="minorBidi" w:hAnsiTheme="minorBidi"/>
          <w:sz w:val="20"/>
          <w:szCs w:val="20"/>
        </w:rPr>
        <w:t xml:space="preserve">Data Protection Law belong to the individual to whom the data relates. </w:t>
      </w:r>
    </w:p>
    <w:p w14:paraId="7DA5FED6" w14:textId="77777777" w:rsidR="00CB651F" w:rsidRDefault="00C44427" w:rsidP="00CB651F">
      <w:pPr>
        <w:pStyle w:val="ListParagraph"/>
        <w:numPr>
          <w:ilvl w:val="0"/>
          <w:numId w:val="30"/>
        </w:numPr>
        <w:spacing w:after="0" w:line="360" w:lineRule="auto"/>
        <w:ind w:left="360"/>
        <w:jc w:val="both"/>
        <w:rPr>
          <w:rFonts w:asciiTheme="minorBidi" w:hAnsiTheme="minorBidi"/>
          <w:sz w:val="20"/>
          <w:szCs w:val="20"/>
        </w:rPr>
      </w:pPr>
      <w:r w:rsidRPr="00E22EA0">
        <w:rPr>
          <w:rFonts w:asciiTheme="minorBidi" w:hAnsiTheme="minorBidi"/>
          <w:sz w:val="20"/>
          <w:szCs w:val="20"/>
        </w:rPr>
        <w:t xml:space="preserve">As a school, Supreme Education </w:t>
      </w:r>
      <w:r w:rsidR="00E22EA0" w:rsidRPr="00E22EA0">
        <w:rPr>
          <w:rFonts w:asciiTheme="minorBidi" w:hAnsiTheme="minorBidi"/>
          <w:sz w:val="20"/>
          <w:szCs w:val="20"/>
        </w:rPr>
        <w:t xml:space="preserve">may </w:t>
      </w:r>
      <w:r w:rsidR="00677B22" w:rsidRPr="00E22EA0">
        <w:rPr>
          <w:rFonts w:asciiTheme="minorBidi" w:hAnsiTheme="minorBidi"/>
          <w:sz w:val="20"/>
          <w:szCs w:val="20"/>
        </w:rPr>
        <w:t xml:space="preserve">often rely on parental authority or notice </w:t>
      </w:r>
      <w:r w:rsidR="00E22EA0" w:rsidRPr="00E22EA0">
        <w:rPr>
          <w:rFonts w:asciiTheme="minorBidi" w:hAnsiTheme="minorBidi"/>
          <w:sz w:val="20"/>
          <w:szCs w:val="20"/>
        </w:rPr>
        <w:t>to Process the Personal Data of students</w:t>
      </w:r>
      <w:r w:rsidR="00677B22" w:rsidRPr="00E22EA0">
        <w:rPr>
          <w:rFonts w:asciiTheme="minorBidi" w:hAnsiTheme="minorBidi"/>
          <w:sz w:val="20"/>
          <w:szCs w:val="20"/>
        </w:rPr>
        <w:t xml:space="preserve">. </w:t>
      </w:r>
    </w:p>
    <w:p w14:paraId="0896A9C9" w14:textId="77777777" w:rsidR="007551EB" w:rsidRDefault="00CB651F" w:rsidP="007551EB">
      <w:pPr>
        <w:pStyle w:val="ListParagraph"/>
        <w:numPr>
          <w:ilvl w:val="0"/>
          <w:numId w:val="30"/>
        </w:numPr>
        <w:spacing w:after="0" w:line="360" w:lineRule="auto"/>
        <w:ind w:left="360"/>
        <w:jc w:val="both"/>
        <w:rPr>
          <w:rFonts w:asciiTheme="minorBidi" w:hAnsiTheme="minorBidi"/>
          <w:sz w:val="20"/>
          <w:szCs w:val="20"/>
        </w:rPr>
      </w:pPr>
      <w:r w:rsidRPr="007551EB">
        <w:rPr>
          <w:rFonts w:asciiTheme="minorBidi" w:hAnsiTheme="minorBidi"/>
          <w:sz w:val="20"/>
          <w:szCs w:val="20"/>
        </w:rPr>
        <w:t>The school will obtain the necessary consent from the parent/guardian or student</w:t>
      </w:r>
      <w:r w:rsidR="00D767E5" w:rsidRPr="007551EB">
        <w:rPr>
          <w:rFonts w:asciiTheme="minorBidi" w:hAnsiTheme="minorBidi"/>
          <w:sz w:val="20"/>
          <w:szCs w:val="20"/>
        </w:rPr>
        <w:t xml:space="preserve"> or both</w:t>
      </w:r>
      <w:r w:rsidRPr="007551EB">
        <w:rPr>
          <w:rFonts w:asciiTheme="minorBidi" w:hAnsiTheme="minorBidi"/>
          <w:sz w:val="20"/>
          <w:szCs w:val="20"/>
        </w:rPr>
        <w:t>, as appropriate</w:t>
      </w:r>
      <w:r w:rsidR="00FB2916" w:rsidRPr="007551EB">
        <w:rPr>
          <w:rFonts w:asciiTheme="minorBidi" w:hAnsiTheme="minorBidi"/>
          <w:sz w:val="20"/>
          <w:szCs w:val="20"/>
        </w:rPr>
        <w:t>,</w:t>
      </w:r>
      <w:r w:rsidRPr="007551EB">
        <w:rPr>
          <w:rFonts w:asciiTheme="minorBidi" w:hAnsiTheme="minorBidi"/>
          <w:sz w:val="20"/>
          <w:szCs w:val="20"/>
        </w:rPr>
        <w:t xml:space="preserve"> to the age of the student</w:t>
      </w:r>
      <w:r w:rsidR="007551EB" w:rsidRPr="007551EB">
        <w:rPr>
          <w:rFonts w:asciiTheme="minorBidi" w:hAnsiTheme="minorBidi"/>
          <w:sz w:val="20"/>
          <w:szCs w:val="20"/>
        </w:rPr>
        <w:t>, depending o</w:t>
      </w:r>
      <w:r w:rsidR="00677B22" w:rsidRPr="007551EB">
        <w:rPr>
          <w:rFonts w:asciiTheme="minorBidi" w:hAnsiTheme="minorBidi"/>
          <w:sz w:val="20"/>
          <w:szCs w:val="20"/>
        </w:rPr>
        <w:t xml:space="preserve">n the interests of the </w:t>
      </w:r>
      <w:r w:rsidR="007551EB" w:rsidRPr="007551EB">
        <w:rPr>
          <w:rFonts w:asciiTheme="minorBidi" w:hAnsiTheme="minorBidi"/>
          <w:sz w:val="20"/>
          <w:szCs w:val="20"/>
        </w:rPr>
        <w:t>student</w:t>
      </w:r>
      <w:r w:rsidR="00677B22" w:rsidRPr="007551EB">
        <w:rPr>
          <w:rFonts w:asciiTheme="minorBidi" w:hAnsiTheme="minorBidi"/>
          <w:sz w:val="20"/>
          <w:szCs w:val="20"/>
        </w:rPr>
        <w:t>, the</w:t>
      </w:r>
      <w:r w:rsidR="007551EB" w:rsidRPr="007551EB">
        <w:rPr>
          <w:rFonts w:asciiTheme="minorBidi" w:hAnsiTheme="minorBidi"/>
          <w:sz w:val="20"/>
          <w:szCs w:val="20"/>
        </w:rPr>
        <w:t xml:space="preserve"> </w:t>
      </w:r>
      <w:r w:rsidR="00677B22" w:rsidRPr="007551EB">
        <w:rPr>
          <w:rFonts w:asciiTheme="minorBidi" w:hAnsiTheme="minorBidi"/>
          <w:sz w:val="20"/>
          <w:szCs w:val="20"/>
        </w:rPr>
        <w:t>parents’</w:t>
      </w:r>
      <w:r w:rsidR="007551EB">
        <w:rPr>
          <w:rFonts w:asciiTheme="minorBidi" w:hAnsiTheme="minorBidi"/>
          <w:sz w:val="20"/>
          <w:szCs w:val="20"/>
        </w:rPr>
        <w:t>/guardians’</w:t>
      </w:r>
      <w:r w:rsidR="00677B22" w:rsidRPr="007551EB">
        <w:rPr>
          <w:rFonts w:asciiTheme="minorBidi" w:hAnsiTheme="minorBidi"/>
          <w:sz w:val="20"/>
          <w:szCs w:val="20"/>
        </w:rPr>
        <w:t xml:space="preserve"> rights at law or under their contract, and all the circumstances.</w:t>
      </w:r>
    </w:p>
    <w:p w14:paraId="0FE3016A" w14:textId="77777777" w:rsidR="005427C9" w:rsidRDefault="00677B22" w:rsidP="005427C9">
      <w:pPr>
        <w:pStyle w:val="ListParagraph"/>
        <w:numPr>
          <w:ilvl w:val="0"/>
          <w:numId w:val="30"/>
        </w:numPr>
        <w:spacing w:after="0" w:line="360" w:lineRule="auto"/>
        <w:ind w:left="360"/>
        <w:jc w:val="both"/>
        <w:rPr>
          <w:rFonts w:asciiTheme="minorBidi" w:hAnsiTheme="minorBidi"/>
          <w:sz w:val="20"/>
          <w:szCs w:val="20"/>
        </w:rPr>
      </w:pPr>
      <w:r w:rsidRPr="005427C9">
        <w:rPr>
          <w:rFonts w:asciiTheme="minorBidi" w:hAnsiTheme="minorBidi"/>
          <w:sz w:val="20"/>
          <w:szCs w:val="20"/>
        </w:rPr>
        <w:t xml:space="preserve">In general, </w:t>
      </w:r>
      <w:r w:rsidR="005427C9" w:rsidRPr="005427C9">
        <w:rPr>
          <w:rFonts w:asciiTheme="minorBidi" w:hAnsiTheme="minorBidi"/>
          <w:sz w:val="20"/>
          <w:szCs w:val="20"/>
        </w:rPr>
        <w:t xml:space="preserve">Supreme Education </w:t>
      </w:r>
      <w:r w:rsidRPr="005427C9">
        <w:rPr>
          <w:rFonts w:asciiTheme="minorBidi" w:hAnsiTheme="minorBidi"/>
          <w:sz w:val="20"/>
          <w:szCs w:val="20"/>
        </w:rPr>
        <w:t xml:space="preserve">will assume that </w:t>
      </w:r>
      <w:r w:rsidR="005427C9" w:rsidRPr="005427C9">
        <w:rPr>
          <w:rFonts w:asciiTheme="minorBidi" w:hAnsiTheme="minorBidi"/>
          <w:sz w:val="20"/>
          <w:szCs w:val="20"/>
        </w:rPr>
        <w:t>the student</w:t>
      </w:r>
      <w:r w:rsidRPr="005427C9">
        <w:rPr>
          <w:rFonts w:asciiTheme="minorBidi" w:hAnsiTheme="minorBidi"/>
          <w:sz w:val="20"/>
          <w:szCs w:val="20"/>
        </w:rPr>
        <w:t xml:space="preserve">’ consent is not required for ordinary disclosure of their </w:t>
      </w:r>
      <w:r w:rsidR="005427C9" w:rsidRPr="005427C9">
        <w:rPr>
          <w:rFonts w:asciiTheme="minorBidi" w:hAnsiTheme="minorBidi"/>
          <w:sz w:val="20"/>
          <w:szCs w:val="20"/>
        </w:rPr>
        <w:t>P</w:t>
      </w:r>
      <w:r w:rsidRPr="005427C9">
        <w:rPr>
          <w:rFonts w:asciiTheme="minorBidi" w:hAnsiTheme="minorBidi"/>
          <w:sz w:val="20"/>
          <w:szCs w:val="20"/>
        </w:rPr>
        <w:t xml:space="preserve">ersonal </w:t>
      </w:r>
      <w:r w:rsidR="005427C9" w:rsidRPr="005427C9">
        <w:rPr>
          <w:rFonts w:asciiTheme="minorBidi" w:hAnsiTheme="minorBidi"/>
          <w:sz w:val="20"/>
          <w:szCs w:val="20"/>
        </w:rPr>
        <w:t>D</w:t>
      </w:r>
      <w:r w:rsidRPr="005427C9">
        <w:rPr>
          <w:rFonts w:asciiTheme="minorBidi" w:hAnsiTheme="minorBidi"/>
          <w:sz w:val="20"/>
          <w:szCs w:val="20"/>
        </w:rPr>
        <w:t>ata to their parents</w:t>
      </w:r>
      <w:r w:rsidR="005427C9" w:rsidRPr="005427C9">
        <w:rPr>
          <w:rFonts w:asciiTheme="minorBidi" w:hAnsiTheme="minorBidi"/>
          <w:sz w:val="20"/>
          <w:szCs w:val="20"/>
        </w:rPr>
        <w:t>/guardians</w:t>
      </w:r>
      <w:r w:rsidRPr="005427C9">
        <w:rPr>
          <w:rFonts w:asciiTheme="minorBidi" w:hAnsiTheme="minorBidi"/>
          <w:sz w:val="20"/>
          <w:szCs w:val="20"/>
        </w:rPr>
        <w:t>, e.g. for the purposes of keeping parents</w:t>
      </w:r>
      <w:r w:rsidR="005427C9" w:rsidRPr="005427C9">
        <w:rPr>
          <w:rFonts w:asciiTheme="minorBidi" w:hAnsiTheme="minorBidi"/>
          <w:sz w:val="20"/>
          <w:szCs w:val="20"/>
        </w:rPr>
        <w:t xml:space="preserve">/guardians </w:t>
      </w:r>
      <w:r w:rsidRPr="005427C9">
        <w:rPr>
          <w:rFonts w:asciiTheme="minorBidi" w:hAnsiTheme="minorBidi"/>
          <w:sz w:val="20"/>
          <w:szCs w:val="20"/>
        </w:rPr>
        <w:t xml:space="preserve">informed about the </w:t>
      </w:r>
      <w:r w:rsidR="005427C9">
        <w:rPr>
          <w:rFonts w:asciiTheme="minorBidi" w:hAnsiTheme="minorBidi"/>
          <w:sz w:val="20"/>
          <w:szCs w:val="20"/>
        </w:rPr>
        <w:t>student</w:t>
      </w:r>
      <w:r w:rsidRPr="005427C9">
        <w:rPr>
          <w:rFonts w:asciiTheme="minorBidi" w:hAnsiTheme="minorBidi"/>
          <w:sz w:val="20"/>
          <w:szCs w:val="20"/>
        </w:rPr>
        <w:t xml:space="preserve">'s activities, progress and </w:t>
      </w:r>
      <w:proofErr w:type="spellStart"/>
      <w:r w:rsidRPr="005427C9">
        <w:rPr>
          <w:rFonts w:asciiTheme="minorBidi" w:hAnsiTheme="minorBidi"/>
          <w:sz w:val="20"/>
          <w:szCs w:val="20"/>
        </w:rPr>
        <w:t>behaviour</w:t>
      </w:r>
      <w:proofErr w:type="spellEnd"/>
      <w:r w:rsidRPr="005427C9">
        <w:rPr>
          <w:rFonts w:asciiTheme="minorBidi" w:hAnsiTheme="minorBidi"/>
          <w:sz w:val="20"/>
          <w:szCs w:val="20"/>
        </w:rPr>
        <w:t xml:space="preserve">, and in the interests of the </w:t>
      </w:r>
      <w:r w:rsidR="005427C9">
        <w:rPr>
          <w:rFonts w:asciiTheme="minorBidi" w:hAnsiTheme="minorBidi"/>
          <w:sz w:val="20"/>
          <w:szCs w:val="20"/>
        </w:rPr>
        <w:t>student</w:t>
      </w:r>
      <w:r w:rsidRPr="005427C9">
        <w:rPr>
          <w:rFonts w:asciiTheme="minorBidi" w:hAnsiTheme="minorBidi"/>
          <w:sz w:val="20"/>
          <w:szCs w:val="20"/>
        </w:rPr>
        <w:t xml:space="preserve">'s welfare. </w:t>
      </w:r>
    </w:p>
    <w:p w14:paraId="45300FC5" w14:textId="15A408CF" w:rsidR="00677B22" w:rsidRPr="00E5643B" w:rsidRDefault="00C80647" w:rsidP="00A16733">
      <w:pPr>
        <w:pStyle w:val="ListParagraph"/>
        <w:numPr>
          <w:ilvl w:val="0"/>
          <w:numId w:val="30"/>
        </w:numPr>
        <w:spacing w:after="0" w:line="360" w:lineRule="auto"/>
        <w:ind w:left="360"/>
        <w:jc w:val="both"/>
        <w:rPr>
          <w:rFonts w:asciiTheme="minorBidi" w:hAnsiTheme="minorBidi"/>
          <w:sz w:val="20"/>
          <w:szCs w:val="20"/>
        </w:rPr>
      </w:pPr>
      <w:r w:rsidRPr="00E5643B">
        <w:rPr>
          <w:rFonts w:asciiTheme="minorBidi" w:hAnsiTheme="minorBidi"/>
          <w:sz w:val="20"/>
          <w:szCs w:val="20"/>
        </w:rPr>
        <w:t xml:space="preserve">In the event of a student raising a concern about confidentiality to a Staff member </w:t>
      </w:r>
      <w:r w:rsidR="00677B22" w:rsidRPr="00E5643B">
        <w:rPr>
          <w:rFonts w:asciiTheme="minorBidi" w:hAnsiTheme="minorBidi"/>
          <w:sz w:val="20"/>
          <w:szCs w:val="20"/>
        </w:rPr>
        <w:t xml:space="preserve">and expressly withholds agreement to their </w:t>
      </w:r>
      <w:r w:rsidR="00F8454D" w:rsidRPr="00E5643B">
        <w:rPr>
          <w:rFonts w:asciiTheme="minorBidi" w:hAnsiTheme="minorBidi"/>
          <w:sz w:val="20"/>
          <w:szCs w:val="20"/>
        </w:rPr>
        <w:t>P</w:t>
      </w:r>
      <w:r w:rsidR="00677B22" w:rsidRPr="00E5643B">
        <w:rPr>
          <w:rFonts w:asciiTheme="minorBidi" w:hAnsiTheme="minorBidi"/>
          <w:sz w:val="20"/>
          <w:szCs w:val="20"/>
        </w:rPr>
        <w:t xml:space="preserve">ersonal </w:t>
      </w:r>
      <w:r w:rsidR="00F8454D" w:rsidRPr="00E5643B">
        <w:rPr>
          <w:rFonts w:asciiTheme="minorBidi" w:hAnsiTheme="minorBidi"/>
          <w:sz w:val="20"/>
          <w:szCs w:val="20"/>
        </w:rPr>
        <w:t>D</w:t>
      </w:r>
      <w:r w:rsidR="00677B22" w:rsidRPr="00E5643B">
        <w:rPr>
          <w:rFonts w:asciiTheme="minorBidi" w:hAnsiTheme="minorBidi"/>
          <w:sz w:val="20"/>
          <w:szCs w:val="20"/>
        </w:rPr>
        <w:t>ata being disclosed to parents</w:t>
      </w:r>
      <w:r w:rsidR="00F8454D" w:rsidRPr="00E5643B">
        <w:rPr>
          <w:rFonts w:asciiTheme="minorBidi" w:hAnsiTheme="minorBidi"/>
          <w:sz w:val="20"/>
          <w:szCs w:val="20"/>
        </w:rPr>
        <w:t>/guardians</w:t>
      </w:r>
      <w:r w:rsidR="00677B22" w:rsidRPr="00E5643B">
        <w:rPr>
          <w:rFonts w:asciiTheme="minorBidi" w:hAnsiTheme="minorBidi"/>
          <w:sz w:val="20"/>
          <w:szCs w:val="20"/>
        </w:rPr>
        <w:t>,</w:t>
      </w:r>
      <w:r w:rsidR="00F8454D" w:rsidRPr="00E5643B">
        <w:rPr>
          <w:rFonts w:asciiTheme="minorBidi" w:hAnsiTheme="minorBidi"/>
          <w:sz w:val="20"/>
          <w:szCs w:val="20"/>
        </w:rPr>
        <w:t xml:space="preserve"> </w:t>
      </w:r>
      <w:r w:rsidR="00DC1D9E" w:rsidRPr="00E5643B">
        <w:rPr>
          <w:rFonts w:asciiTheme="minorBidi" w:hAnsiTheme="minorBidi"/>
          <w:sz w:val="20"/>
          <w:szCs w:val="20"/>
        </w:rPr>
        <w:t xml:space="preserve">Supreme Education </w:t>
      </w:r>
      <w:r w:rsidR="00677B22" w:rsidRPr="00E5643B">
        <w:rPr>
          <w:rFonts w:asciiTheme="minorBidi" w:hAnsiTheme="minorBidi"/>
          <w:sz w:val="20"/>
          <w:szCs w:val="20"/>
        </w:rPr>
        <w:t>may be under an obligation to maintain confidentiality unless, in the school's opinion, there is a good reason to do otherwise</w:t>
      </w:r>
      <w:r w:rsidR="00DC1D9E" w:rsidRPr="00E5643B">
        <w:rPr>
          <w:rFonts w:asciiTheme="minorBidi" w:hAnsiTheme="minorBidi"/>
          <w:sz w:val="20"/>
          <w:szCs w:val="20"/>
        </w:rPr>
        <w:t xml:space="preserve">.  The school may, furthermore, seek a legal opinion as appropriate and applicable. </w:t>
      </w:r>
    </w:p>
    <w:p w14:paraId="5709C52F" w14:textId="77777777" w:rsidR="00F01B5D" w:rsidRDefault="00F01B5D" w:rsidP="003C54A6">
      <w:pPr>
        <w:spacing w:after="0" w:line="360" w:lineRule="auto"/>
        <w:jc w:val="both"/>
        <w:rPr>
          <w:rFonts w:asciiTheme="minorBidi" w:hAnsiTheme="minorBidi"/>
          <w:sz w:val="20"/>
          <w:szCs w:val="20"/>
        </w:rPr>
      </w:pPr>
    </w:p>
    <w:p w14:paraId="5FD9CEBB" w14:textId="1F536381" w:rsidR="00677B22" w:rsidRPr="00F10BC1" w:rsidRDefault="00D97129" w:rsidP="00E5643B">
      <w:pPr>
        <w:pStyle w:val="Heading3"/>
        <w:numPr>
          <w:ilvl w:val="0"/>
          <w:numId w:val="1"/>
        </w:numPr>
        <w:ind w:left="360"/>
      </w:pPr>
      <w:bookmarkStart w:id="15" w:name="_Toc110852378"/>
      <w:r>
        <w:t>Data Accuracy and Security</w:t>
      </w:r>
      <w:bookmarkEnd w:id="15"/>
    </w:p>
    <w:p w14:paraId="63834067" w14:textId="77777777" w:rsidR="009133C3" w:rsidRDefault="00E5643B" w:rsidP="009133C3">
      <w:pPr>
        <w:pStyle w:val="ListParagraph"/>
        <w:numPr>
          <w:ilvl w:val="0"/>
          <w:numId w:val="31"/>
        </w:numPr>
        <w:spacing w:after="0" w:line="360" w:lineRule="auto"/>
        <w:ind w:left="360"/>
        <w:jc w:val="both"/>
        <w:rPr>
          <w:rFonts w:asciiTheme="minorBidi" w:hAnsiTheme="minorBidi"/>
          <w:sz w:val="20"/>
          <w:szCs w:val="20"/>
        </w:rPr>
      </w:pPr>
      <w:r w:rsidRPr="009133C3">
        <w:rPr>
          <w:rFonts w:asciiTheme="minorBidi" w:hAnsiTheme="minorBidi"/>
          <w:sz w:val="20"/>
          <w:szCs w:val="20"/>
        </w:rPr>
        <w:t xml:space="preserve">Supreme Education shall </w:t>
      </w:r>
      <w:proofErr w:type="spellStart"/>
      <w:r w:rsidR="00677B22" w:rsidRPr="009133C3">
        <w:rPr>
          <w:rFonts w:asciiTheme="minorBidi" w:hAnsiTheme="minorBidi"/>
          <w:sz w:val="20"/>
          <w:szCs w:val="20"/>
        </w:rPr>
        <w:t>endeavour</w:t>
      </w:r>
      <w:proofErr w:type="spellEnd"/>
      <w:r w:rsidR="00677B22" w:rsidRPr="009133C3">
        <w:rPr>
          <w:rFonts w:asciiTheme="minorBidi" w:hAnsiTheme="minorBidi"/>
          <w:sz w:val="20"/>
          <w:szCs w:val="20"/>
        </w:rPr>
        <w:t xml:space="preserve"> to ensure that all </w:t>
      </w:r>
      <w:r w:rsidRPr="009133C3">
        <w:rPr>
          <w:rFonts w:asciiTheme="minorBidi" w:hAnsiTheme="minorBidi"/>
          <w:sz w:val="20"/>
          <w:szCs w:val="20"/>
        </w:rPr>
        <w:t>P</w:t>
      </w:r>
      <w:r w:rsidR="00677B22" w:rsidRPr="009133C3">
        <w:rPr>
          <w:rFonts w:asciiTheme="minorBidi" w:hAnsiTheme="minorBidi"/>
          <w:sz w:val="20"/>
          <w:szCs w:val="20"/>
        </w:rPr>
        <w:t xml:space="preserve">ersonal </w:t>
      </w:r>
      <w:r w:rsidRPr="009133C3">
        <w:rPr>
          <w:rFonts w:asciiTheme="minorBidi" w:hAnsiTheme="minorBidi"/>
          <w:sz w:val="20"/>
          <w:szCs w:val="20"/>
        </w:rPr>
        <w:t>D</w:t>
      </w:r>
      <w:r w:rsidR="00677B22" w:rsidRPr="009133C3">
        <w:rPr>
          <w:rFonts w:asciiTheme="minorBidi" w:hAnsiTheme="minorBidi"/>
          <w:sz w:val="20"/>
          <w:szCs w:val="20"/>
        </w:rPr>
        <w:t xml:space="preserve">ata is as up to date and accurate as possible. Individuals </w:t>
      </w:r>
      <w:r w:rsidR="009133C3" w:rsidRPr="009133C3">
        <w:rPr>
          <w:rFonts w:asciiTheme="minorBidi" w:hAnsiTheme="minorBidi"/>
          <w:sz w:val="20"/>
          <w:szCs w:val="20"/>
        </w:rPr>
        <w:t xml:space="preserve">are requested to </w:t>
      </w:r>
      <w:r w:rsidR="00677B22" w:rsidRPr="009133C3">
        <w:rPr>
          <w:rFonts w:asciiTheme="minorBidi" w:hAnsiTheme="minorBidi"/>
          <w:sz w:val="20"/>
          <w:szCs w:val="20"/>
        </w:rPr>
        <w:t xml:space="preserve">notify the </w:t>
      </w:r>
      <w:r w:rsidR="009133C3" w:rsidRPr="009133C3">
        <w:rPr>
          <w:rFonts w:asciiTheme="minorBidi" w:hAnsiTheme="minorBidi"/>
          <w:sz w:val="20"/>
          <w:szCs w:val="20"/>
        </w:rPr>
        <w:t>s</w:t>
      </w:r>
      <w:r w:rsidR="00677B22" w:rsidRPr="009133C3">
        <w:rPr>
          <w:rFonts w:asciiTheme="minorBidi" w:hAnsiTheme="minorBidi"/>
          <w:sz w:val="20"/>
          <w:szCs w:val="20"/>
        </w:rPr>
        <w:t xml:space="preserve">chool </w:t>
      </w:r>
      <w:r w:rsidR="009133C3" w:rsidRPr="009133C3">
        <w:rPr>
          <w:rFonts w:asciiTheme="minorBidi" w:hAnsiTheme="minorBidi"/>
          <w:sz w:val="20"/>
          <w:szCs w:val="20"/>
        </w:rPr>
        <w:t xml:space="preserve">receptionist </w:t>
      </w:r>
      <w:r w:rsidR="00677B22" w:rsidRPr="009133C3">
        <w:rPr>
          <w:rFonts w:asciiTheme="minorBidi" w:hAnsiTheme="minorBidi"/>
          <w:sz w:val="20"/>
          <w:szCs w:val="20"/>
        </w:rPr>
        <w:t xml:space="preserve">of any significant changes to important information, </w:t>
      </w:r>
      <w:r w:rsidR="009133C3">
        <w:rPr>
          <w:rFonts w:asciiTheme="minorBidi" w:hAnsiTheme="minorBidi"/>
          <w:sz w:val="20"/>
          <w:szCs w:val="20"/>
        </w:rPr>
        <w:t xml:space="preserve">e.g., </w:t>
      </w:r>
      <w:r w:rsidR="00677B22" w:rsidRPr="009133C3">
        <w:rPr>
          <w:rFonts w:asciiTheme="minorBidi" w:hAnsiTheme="minorBidi"/>
          <w:sz w:val="20"/>
          <w:szCs w:val="20"/>
        </w:rPr>
        <w:t>contact details.</w:t>
      </w:r>
    </w:p>
    <w:p w14:paraId="57EE138D" w14:textId="77777777" w:rsidR="00FB527C" w:rsidRDefault="00F86451" w:rsidP="00FB527C">
      <w:pPr>
        <w:pStyle w:val="ListParagraph"/>
        <w:numPr>
          <w:ilvl w:val="0"/>
          <w:numId w:val="31"/>
        </w:numPr>
        <w:spacing w:after="0" w:line="360" w:lineRule="auto"/>
        <w:ind w:left="360"/>
        <w:jc w:val="both"/>
        <w:rPr>
          <w:rFonts w:asciiTheme="minorBidi" w:hAnsiTheme="minorBidi"/>
          <w:sz w:val="20"/>
          <w:szCs w:val="20"/>
        </w:rPr>
      </w:pPr>
      <w:r w:rsidRPr="00F86451">
        <w:rPr>
          <w:rFonts w:asciiTheme="minorBidi" w:hAnsiTheme="minorBidi"/>
          <w:sz w:val="20"/>
          <w:szCs w:val="20"/>
        </w:rPr>
        <w:t xml:space="preserve">Individuals have the right to </w:t>
      </w:r>
      <w:r w:rsidR="00677B22" w:rsidRPr="00F86451">
        <w:rPr>
          <w:rFonts w:asciiTheme="minorBidi" w:hAnsiTheme="minorBidi"/>
          <w:sz w:val="20"/>
          <w:szCs w:val="20"/>
        </w:rPr>
        <w:t xml:space="preserve">request that any </w:t>
      </w:r>
      <w:r w:rsidRPr="00F86451">
        <w:rPr>
          <w:rFonts w:asciiTheme="minorBidi" w:hAnsiTheme="minorBidi"/>
          <w:sz w:val="20"/>
          <w:szCs w:val="20"/>
        </w:rPr>
        <w:t xml:space="preserve">inaccurate, </w:t>
      </w:r>
      <w:r w:rsidR="00677B22" w:rsidRPr="00F86451">
        <w:rPr>
          <w:rFonts w:asciiTheme="minorBidi" w:hAnsiTheme="minorBidi"/>
          <w:sz w:val="20"/>
          <w:szCs w:val="20"/>
        </w:rPr>
        <w:t xml:space="preserve">out-of-date, </w:t>
      </w:r>
      <w:r w:rsidRPr="00F86451">
        <w:rPr>
          <w:rFonts w:asciiTheme="minorBidi" w:hAnsiTheme="minorBidi"/>
          <w:sz w:val="20"/>
          <w:szCs w:val="20"/>
        </w:rPr>
        <w:t xml:space="preserve">or </w:t>
      </w:r>
      <w:r w:rsidR="00677B22" w:rsidRPr="00F86451">
        <w:rPr>
          <w:rFonts w:asciiTheme="minorBidi" w:hAnsiTheme="minorBidi"/>
          <w:sz w:val="20"/>
          <w:szCs w:val="20"/>
        </w:rPr>
        <w:t xml:space="preserve">irrelevant information about them is </w:t>
      </w:r>
      <w:r w:rsidRPr="00F86451">
        <w:rPr>
          <w:rFonts w:asciiTheme="minorBidi" w:hAnsiTheme="minorBidi"/>
          <w:sz w:val="20"/>
          <w:szCs w:val="20"/>
        </w:rPr>
        <w:t xml:space="preserve">corrected or </w:t>
      </w:r>
      <w:r w:rsidR="00677B22" w:rsidRPr="00F86451">
        <w:rPr>
          <w:rFonts w:asciiTheme="minorBidi" w:hAnsiTheme="minorBidi"/>
          <w:sz w:val="20"/>
          <w:szCs w:val="20"/>
        </w:rPr>
        <w:t>erased</w:t>
      </w:r>
      <w:r w:rsidRPr="00F86451">
        <w:rPr>
          <w:rFonts w:asciiTheme="minorBidi" w:hAnsiTheme="minorBidi"/>
          <w:sz w:val="20"/>
          <w:szCs w:val="20"/>
        </w:rPr>
        <w:t xml:space="preserve">, as appropriate, </w:t>
      </w:r>
      <w:r w:rsidR="00677B22" w:rsidRPr="00F86451">
        <w:rPr>
          <w:rFonts w:asciiTheme="minorBidi" w:hAnsiTheme="minorBidi"/>
          <w:sz w:val="20"/>
          <w:szCs w:val="20"/>
        </w:rPr>
        <w:t xml:space="preserve">subject to </w:t>
      </w:r>
      <w:r w:rsidRPr="00F86451">
        <w:rPr>
          <w:rFonts w:asciiTheme="minorBidi" w:hAnsiTheme="minorBidi"/>
          <w:sz w:val="20"/>
          <w:szCs w:val="20"/>
        </w:rPr>
        <w:t>applicable</w:t>
      </w:r>
      <w:r w:rsidR="00677B22" w:rsidRPr="00F86451">
        <w:rPr>
          <w:rFonts w:asciiTheme="minorBidi" w:hAnsiTheme="minorBidi"/>
          <w:sz w:val="20"/>
          <w:szCs w:val="20"/>
        </w:rPr>
        <w:t xml:space="preserve"> exemptions and limitations</w:t>
      </w:r>
      <w:r w:rsidRPr="00F86451">
        <w:rPr>
          <w:rFonts w:asciiTheme="minorBidi" w:hAnsiTheme="minorBidi"/>
          <w:sz w:val="20"/>
          <w:szCs w:val="20"/>
        </w:rPr>
        <w:t xml:space="preserve"> </w:t>
      </w:r>
      <w:r w:rsidR="00677B22" w:rsidRPr="00F86451">
        <w:rPr>
          <w:rFonts w:asciiTheme="minorBidi" w:hAnsiTheme="minorBidi"/>
          <w:sz w:val="20"/>
          <w:szCs w:val="20"/>
        </w:rPr>
        <w:t xml:space="preserve">under </w:t>
      </w:r>
      <w:r w:rsidR="00FB527C">
        <w:rPr>
          <w:rFonts w:asciiTheme="minorBidi" w:hAnsiTheme="minorBidi"/>
          <w:sz w:val="20"/>
          <w:szCs w:val="20"/>
        </w:rPr>
        <w:t>d</w:t>
      </w:r>
      <w:r w:rsidR="00677B22" w:rsidRPr="00F86451">
        <w:rPr>
          <w:rFonts w:asciiTheme="minorBidi" w:hAnsiTheme="minorBidi"/>
          <w:sz w:val="20"/>
          <w:szCs w:val="20"/>
        </w:rPr>
        <w:t xml:space="preserve">ata </w:t>
      </w:r>
      <w:r w:rsidR="00FB527C">
        <w:rPr>
          <w:rFonts w:asciiTheme="minorBidi" w:hAnsiTheme="minorBidi"/>
          <w:sz w:val="20"/>
          <w:szCs w:val="20"/>
        </w:rPr>
        <w:t>p</w:t>
      </w:r>
      <w:r w:rsidR="00677B22" w:rsidRPr="00F86451">
        <w:rPr>
          <w:rFonts w:asciiTheme="minorBidi" w:hAnsiTheme="minorBidi"/>
          <w:sz w:val="20"/>
          <w:szCs w:val="20"/>
        </w:rPr>
        <w:t xml:space="preserve">rotection </w:t>
      </w:r>
      <w:r w:rsidR="00FB527C">
        <w:rPr>
          <w:rFonts w:asciiTheme="minorBidi" w:hAnsiTheme="minorBidi"/>
          <w:sz w:val="20"/>
          <w:szCs w:val="20"/>
        </w:rPr>
        <w:t>l</w:t>
      </w:r>
      <w:r w:rsidR="00677B22" w:rsidRPr="00F86451">
        <w:rPr>
          <w:rFonts w:asciiTheme="minorBidi" w:hAnsiTheme="minorBidi"/>
          <w:sz w:val="20"/>
          <w:szCs w:val="20"/>
        </w:rPr>
        <w:t>aw</w:t>
      </w:r>
      <w:r w:rsidR="00FB527C">
        <w:rPr>
          <w:rFonts w:asciiTheme="minorBidi" w:hAnsiTheme="minorBidi"/>
          <w:sz w:val="20"/>
          <w:szCs w:val="20"/>
        </w:rPr>
        <w:t>s</w:t>
      </w:r>
      <w:r w:rsidR="00677B22" w:rsidRPr="00F86451">
        <w:rPr>
          <w:rFonts w:asciiTheme="minorBidi" w:hAnsiTheme="minorBidi"/>
          <w:sz w:val="20"/>
          <w:szCs w:val="20"/>
        </w:rPr>
        <w:t xml:space="preserve">. </w:t>
      </w:r>
    </w:p>
    <w:p w14:paraId="04519221" w14:textId="77777777" w:rsidR="000C376C" w:rsidRDefault="00FB527C" w:rsidP="00023D55">
      <w:pPr>
        <w:pStyle w:val="ListParagraph"/>
        <w:numPr>
          <w:ilvl w:val="0"/>
          <w:numId w:val="31"/>
        </w:numPr>
        <w:spacing w:after="0" w:line="360" w:lineRule="auto"/>
        <w:ind w:left="360"/>
        <w:jc w:val="both"/>
        <w:rPr>
          <w:rFonts w:asciiTheme="minorBidi" w:hAnsiTheme="minorBidi"/>
          <w:sz w:val="20"/>
          <w:szCs w:val="20"/>
        </w:rPr>
      </w:pPr>
      <w:r w:rsidRPr="000C376C">
        <w:rPr>
          <w:rFonts w:asciiTheme="minorBidi" w:hAnsiTheme="minorBidi"/>
          <w:sz w:val="20"/>
          <w:szCs w:val="20"/>
        </w:rPr>
        <w:t xml:space="preserve">Supreme Education shall have in place </w:t>
      </w:r>
      <w:proofErr w:type="spellStart"/>
      <w:r w:rsidR="0012120B" w:rsidRPr="000C376C">
        <w:rPr>
          <w:rFonts w:asciiTheme="minorBidi" w:hAnsiTheme="minorBidi"/>
          <w:sz w:val="20"/>
          <w:szCs w:val="20"/>
        </w:rPr>
        <w:t>organsational</w:t>
      </w:r>
      <w:proofErr w:type="spellEnd"/>
      <w:r w:rsidR="0012120B" w:rsidRPr="000C376C">
        <w:rPr>
          <w:rFonts w:asciiTheme="minorBidi" w:hAnsiTheme="minorBidi"/>
          <w:sz w:val="20"/>
          <w:szCs w:val="20"/>
        </w:rPr>
        <w:t xml:space="preserve"> and </w:t>
      </w:r>
      <w:r w:rsidR="00677B22" w:rsidRPr="000C376C">
        <w:rPr>
          <w:rFonts w:asciiTheme="minorBidi" w:hAnsiTheme="minorBidi"/>
          <w:sz w:val="20"/>
          <w:szCs w:val="20"/>
        </w:rPr>
        <w:t xml:space="preserve">technical </w:t>
      </w:r>
      <w:r w:rsidR="0012120B" w:rsidRPr="000C376C">
        <w:rPr>
          <w:rFonts w:asciiTheme="minorBidi" w:hAnsiTheme="minorBidi"/>
          <w:sz w:val="20"/>
          <w:szCs w:val="20"/>
        </w:rPr>
        <w:t>processes to</w:t>
      </w:r>
      <w:r w:rsidR="00220002" w:rsidRPr="000C376C">
        <w:rPr>
          <w:rFonts w:asciiTheme="minorBidi" w:hAnsiTheme="minorBidi"/>
          <w:sz w:val="20"/>
          <w:szCs w:val="20"/>
        </w:rPr>
        <w:t xml:space="preserve"> protect and </w:t>
      </w:r>
      <w:r w:rsidR="0012120B" w:rsidRPr="000C376C">
        <w:rPr>
          <w:rFonts w:asciiTheme="minorBidi" w:hAnsiTheme="minorBidi"/>
          <w:sz w:val="20"/>
          <w:szCs w:val="20"/>
        </w:rPr>
        <w:t xml:space="preserve">limit access to </w:t>
      </w:r>
      <w:r w:rsidR="00220002" w:rsidRPr="000C376C">
        <w:rPr>
          <w:rFonts w:asciiTheme="minorBidi" w:hAnsiTheme="minorBidi"/>
          <w:sz w:val="20"/>
          <w:szCs w:val="20"/>
        </w:rPr>
        <w:t>P</w:t>
      </w:r>
      <w:r w:rsidR="00677B22" w:rsidRPr="000C376C">
        <w:rPr>
          <w:rFonts w:asciiTheme="minorBidi" w:hAnsiTheme="minorBidi"/>
          <w:sz w:val="20"/>
          <w:szCs w:val="20"/>
        </w:rPr>
        <w:t xml:space="preserve">ersonal </w:t>
      </w:r>
      <w:r w:rsidR="00220002" w:rsidRPr="000C376C">
        <w:rPr>
          <w:rFonts w:asciiTheme="minorBidi" w:hAnsiTheme="minorBidi"/>
          <w:sz w:val="20"/>
          <w:szCs w:val="20"/>
        </w:rPr>
        <w:t>D</w:t>
      </w:r>
      <w:r w:rsidR="00677B22" w:rsidRPr="000C376C">
        <w:rPr>
          <w:rFonts w:asciiTheme="minorBidi" w:hAnsiTheme="minorBidi"/>
          <w:sz w:val="20"/>
          <w:szCs w:val="20"/>
        </w:rPr>
        <w:t xml:space="preserve">ata. </w:t>
      </w:r>
    </w:p>
    <w:p w14:paraId="6EE2CD40" w14:textId="4989C440" w:rsidR="00677B22" w:rsidRPr="000C376C" w:rsidRDefault="00677B22" w:rsidP="00FC30E6">
      <w:pPr>
        <w:pStyle w:val="ListParagraph"/>
        <w:numPr>
          <w:ilvl w:val="0"/>
          <w:numId w:val="31"/>
        </w:numPr>
        <w:spacing w:after="0" w:line="360" w:lineRule="auto"/>
        <w:ind w:left="360"/>
        <w:jc w:val="both"/>
        <w:rPr>
          <w:rFonts w:asciiTheme="minorBidi" w:hAnsiTheme="minorBidi"/>
          <w:sz w:val="20"/>
          <w:szCs w:val="20"/>
        </w:rPr>
      </w:pPr>
      <w:r w:rsidRPr="000C376C">
        <w:rPr>
          <w:rFonts w:asciiTheme="minorBidi" w:hAnsiTheme="minorBidi"/>
          <w:sz w:val="20"/>
          <w:szCs w:val="20"/>
        </w:rPr>
        <w:t xml:space="preserve">All </w:t>
      </w:r>
      <w:r w:rsidR="000C376C" w:rsidRPr="000C376C">
        <w:rPr>
          <w:rFonts w:asciiTheme="minorBidi" w:hAnsiTheme="minorBidi"/>
          <w:sz w:val="20"/>
          <w:szCs w:val="20"/>
        </w:rPr>
        <w:t>S</w:t>
      </w:r>
      <w:r w:rsidRPr="000C376C">
        <w:rPr>
          <w:rFonts w:asciiTheme="minorBidi" w:hAnsiTheme="minorBidi"/>
          <w:sz w:val="20"/>
          <w:szCs w:val="20"/>
        </w:rPr>
        <w:t xml:space="preserve">taff </w:t>
      </w:r>
      <w:r w:rsidR="000C376C" w:rsidRPr="000C376C">
        <w:rPr>
          <w:rFonts w:asciiTheme="minorBidi" w:hAnsiTheme="minorBidi"/>
          <w:sz w:val="20"/>
          <w:szCs w:val="20"/>
        </w:rPr>
        <w:t>members and gov</w:t>
      </w:r>
      <w:r w:rsidRPr="000C376C">
        <w:rPr>
          <w:rFonts w:asciiTheme="minorBidi" w:hAnsiTheme="minorBidi"/>
          <w:sz w:val="20"/>
          <w:szCs w:val="20"/>
        </w:rPr>
        <w:t xml:space="preserve">ernors will be made aware of this policy and their duties under </w:t>
      </w:r>
      <w:r w:rsidR="000C376C">
        <w:rPr>
          <w:rFonts w:asciiTheme="minorBidi" w:hAnsiTheme="minorBidi"/>
          <w:sz w:val="20"/>
          <w:szCs w:val="20"/>
        </w:rPr>
        <w:t>applicable d</w:t>
      </w:r>
      <w:r w:rsidRPr="000C376C">
        <w:rPr>
          <w:rFonts w:asciiTheme="minorBidi" w:hAnsiTheme="minorBidi"/>
          <w:sz w:val="20"/>
          <w:szCs w:val="20"/>
        </w:rPr>
        <w:t xml:space="preserve">ata </w:t>
      </w:r>
      <w:r w:rsidR="000C376C">
        <w:rPr>
          <w:rFonts w:asciiTheme="minorBidi" w:hAnsiTheme="minorBidi"/>
          <w:sz w:val="20"/>
          <w:szCs w:val="20"/>
        </w:rPr>
        <w:t>p</w:t>
      </w:r>
      <w:r w:rsidRPr="000C376C">
        <w:rPr>
          <w:rFonts w:asciiTheme="minorBidi" w:hAnsiTheme="minorBidi"/>
          <w:sz w:val="20"/>
          <w:szCs w:val="20"/>
        </w:rPr>
        <w:t xml:space="preserve">rotection </w:t>
      </w:r>
      <w:r w:rsidR="000C376C">
        <w:rPr>
          <w:rFonts w:asciiTheme="minorBidi" w:hAnsiTheme="minorBidi"/>
          <w:sz w:val="20"/>
          <w:szCs w:val="20"/>
        </w:rPr>
        <w:t>l</w:t>
      </w:r>
      <w:r w:rsidRPr="000C376C">
        <w:rPr>
          <w:rFonts w:asciiTheme="minorBidi" w:hAnsiTheme="minorBidi"/>
          <w:sz w:val="20"/>
          <w:szCs w:val="20"/>
        </w:rPr>
        <w:t xml:space="preserve">aw </w:t>
      </w:r>
      <w:r w:rsidR="005C442F">
        <w:rPr>
          <w:rFonts w:asciiTheme="minorBidi" w:hAnsiTheme="minorBidi"/>
          <w:sz w:val="20"/>
          <w:szCs w:val="20"/>
        </w:rPr>
        <w:t xml:space="preserve">through initial onboarding training and subsequent refresher training that shall be provided annually, or sooner in the event of any changes to </w:t>
      </w:r>
      <w:proofErr w:type="spellStart"/>
      <w:r w:rsidR="005C442F">
        <w:rPr>
          <w:rFonts w:asciiTheme="minorBidi" w:hAnsiTheme="minorBidi"/>
          <w:sz w:val="20"/>
          <w:szCs w:val="20"/>
        </w:rPr>
        <w:t>protoicols</w:t>
      </w:r>
      <w:proofErr w:type="spellEnd"/>
      <w:r w:rsidR="005C442F">
        <w:rPr>
          <w:rFonts w:asciiTheme="minorBidi" w:hAnsiTheme="minorBidi"/>
          <w:sz w:val="20"/>
          <w:szCs w:val="20"/>
        </w:rPr>
        <w:t xml:space="preserve"> and/or applicable legislation.</w:t>
      </w:r>
    </w:p>
    <w:p w14:paraId="0DE8FBED" w14:textId="77CD7EA7" w:rsidR="00677B22" w:rsidRPr="00F10BC1" w:rsidRDefault="00677B22" w:rsidP="00F10BC1">
      <w:pPr>
        <w:spacing w:after="0" w:line="360" w:lineRule="auto"/>
        <w:jc w:val="both"/>
        <w:rPr>
          <w:rFonts w:asciiTheme="minorBidi" w:hAnsiTheme="minorBidi"/>
          <w:sz w:val="20"/>
          <w:szCs w:val="20"/>
        </w:rPr>
      </w:pPr>
    </w:p>
    <w:p w14:paraId="3E156753" w14:textId="5B527C48" w:rsidR="00677B22" w:rsidRPr="00F10BC1" w:rsidRDefault="00D97129" w:rsidP="005C442F">
      <w:pPr>
        <w:pStyle w:val="Heading3"/>
        <w:numPr>
          <w:ilvl w:val="0"/>
          <w:numId w:val="1"/>
        </w:numPr>
        <w:ind w:left="360"/>
      </w:pPr>
      <w:bookmarkStart w:id="16" w:name="_Toc110852379"/>
      <w:r>
        <w:t>Review and Updates</w:t>
      </w:r>
      <w:bookmarkEnd w:id="16"/>
      <w:r w:rsidR="00677B22" w:rsidRPr="00F10BC1">
        <w:t xml:space="preserve"> </w:t>
      </w:r>
    </w:p>
    <w:p w14:paraId="3D3FD3AA" w14:textId="77777777" w:rsidR="0087026A" w:rsidRDefault="0087026A" w:rsidP="005C442F">
      <w:pPr>
        <w:pStyle w:val="ListParagraph"/>
        <w:numPr>
          <w:ilvl w:val="0"/>
          <w:numId w:val="32"/>
        </w:numPr>
        <w:spacing w:after="0" w:line="360" w:lineRule="auto"/>
        <w:ind w:left="360"/>
        <w:jc w:val="both"/>
        <w:rPr>
          <w:rFonts w:asciiTheme="minorBidi" w:hAnsiTheme="minorBidi"/>
          <w:sz w:val="20"/>
          <w:szCs w:val="20"/>
        </w:rPr>
      </w:pPr>
      <w:r>
        <w:rPr>
          <w:rFonts w:asciiTheme="minorBidi" w:hAnsiTheme="minorBidi"/>
          <w:sz w:val="20"/>
          <w:szCs w:val="20"/>
        </w:rPr>
        <w:t>The Board of Governors shall review and update this policy from time to time but at least annually</w:t>
      </w:r>
      <w:r w:rsidR="00677B22" w:rsidRPr="005C442F">
        <w:rPr>
          <w:rFonts w:asciiTheme="minorBidi" w:hAnsiTheme="minorBidi"/>
          <w:sz w:val="20"/>
          <w:szCs w:val="20"/>
        </w:rPr>
        <w:t xml:space="preserve">. </w:t>
      </w:r>
    </w:p>
    <w:p w14:paraId="16C9C034" w14:textId="1A546978" w:rsidR="00677B22" w:rsidRPr="00BE7DB7" w:rsidRDefault="00BE7DB7" w:rsidP="006E7E1E">
      <w:pPr>
        <w:pStyle w:val="ListParagraph"/>
        <w:numPr>
          <w:ilvl w:val="0"/>
          <w:numId w:val="32"/>
        </w:numPr>
        <w:spacing w:after="0" w:line="360" w:lineRule="auto"/>
        <w:ind w:left="360"/>
        <w:jc w:val="both"/>
        <w:rPr>
          <w:rFonts w:asciiTheme="minorBidi" w:hAnsiTheme="minorBidi"/>
          <w:sz w:val="20"/>
          <w:szCs w:val="20"/>
        </w:rPr>
      </w:pPr>
      <w:r w:rsidRPr="00BE7DB7">
        <w:rPr>
          <w:rFonts w:asciiTheme="minorBidi" w:hAnsiTheme="minorBidi"/>
          <w:sz w:val="20"/>
          <w:szCs w:val="20"/>
        </w:rPr>
        <w:t>The school shall notify the relevant parties in the event of a</w:t>
      </w:r>
      <w:r w:rsidR="00677B22" w:rsidRPr="00BE7DB7">
        <w:rPr>
          <w:rFonts w:asciiTheme="minorBidi" w:hAnsiTheme="minorBidi"/>
          <w:sz w:val="20"/>
          <w:szCs w:val="20"/>
        </w:rPr>
        <w:t>ny substantial changes that</w:t>
      </w:r>
      <w:r w:rsidR="0087026A" w:rsidRPr="00BE7DB7">
        <w:rPr>
          <w:rFonts w:asciiTheme="minorBidi" w:hAnsiTheme="minorBidi"/>
          <w:sz w:val="20"/>
          <w:szCs w:val="20"/>
        </w:rPr>
        <w:t xml:space="preserve"> may affect the rights of parents/guardians, students, Staff members, </w:t>
      </w:r>
      <w:proofErr w:type="spellStart"/>
      <w:r w:rsidR="0087026A" w:rsidRPr="00BE7DB7">
        <w:rPr>
          <w:rFonts w:asciiTheme="minorBidi" w:hAnsiTheme="minorBidi"/>
          <w:sz w:val="20"/>
          <w:szCs w:val="20"/>
        </w:rPr>
        <w:t>etc</w:t>
      </w:r>
      <w:proofErr w:type="spellEnd"/>
      <w:r w:rsidRPr="00BE7DB7">
        <w:rPr>
          <w:rFonts w:asciiTheme="minorBidi" w:hAnsiTheme="minorBidi"/>
          <w:sz w:val="20"/>
          <w:szCs w:val="20"/>
        </w:rPr>
        <w:t xml:space="preserve">, </w:t>
      </w:r>
      <w:r w:rsidR="00677B22" w:rsidRPr="00BE7DB7">
        <w:rPr>
          <w:rFonts w:asciiTheme="minorBidi" w:hAnsiTheme="minorBidi"/>
          <w:sz w:val="20"/>
          <w:szCs w:val="20"/>
        </w:rPr>
        <w:t>as far as is reasonably practicable.</w:t>
      </w:r>
    </w:p>
    <w:p w14:paraId="13478FEE" w14:textId="77777777" w:rsidR="00D97129" w:rsidRDefault="00D97129" w:rsidP="00F10BC1">
      <w:pPr>
        <w:spacing w:after="0" w:line="360" w:lineRule="auto"/>
        <w:jc w:val="both"/>
        <w:rPr>
          <w:rFonts w:asciiTheme="minorBidi" w:hAnsiTheme="minorBidi"/>
          <w:sz w:val="20"/>
          <w:szCs w:val="20"/>
        </w:rPr>
      </w:pPr>
    </w:p>
    <w:p w14:paraId="54DF367F" w14:textId="7FDE69C8" w:rsidR="00677B22" w:rsidRPr="00F10BC1" w:rsidRDefault="006565B9" w:rsidP="00D2797A">
      <w:pPr>
        <w:pStyle w:val="Heading3"/>
        <w:numPr>
          <w:ilvl w:val="0"/>
          <w:numId w:val="1"/>
        </w:numPr>
        <w:ind w:left="360"/>
      </w:pPr>
      <w:bookmarkStart w:id="17" w:name="_Toc110852380"/>
      <w:r>
        <w:t xml:space="preserve">Queries and </w:t>
      </w:r>
      <w:r w:rsidR="00677B22" w:rsidRPr="00F10BC1">
        <w:t>C</w:t>
      </w:r>
      <w:r>
        <w:t>omplaints</w:t>
      </w:r>
      <w:bookmarkEnd w:id="17"/>
    </w:p>
    <w:p w14:paraId="367D5B99" w14:textId="77777777" w:rsidR="00494248" w:rsidRDefault="00D2797A" w:rsidP="00CE57EF">
      <w:pPr>
        <w:pStyle w:val="ListParagraph"/>
        <w:numPr>
          <w:ilvl w:val="0"/>
          <w:numId w:val="33"/>
        </w:numPr>
        <w:spacing w:after="0" w:line="360" w:lineRule="auto"/>
        <w:ind w:left="360"/>
        <w:jc w:val="both"/>
        <w:rPr>
          <w:rFonts w:asciiTheme="minorBidi" w:hAnsiTheme="minorBidi"/>
          <w:sz w:val="20"/>
          <w:szCs w:val="20"/>
        </w:rPr>
      </w:pPr>
      <w:r>
        <w:rPr>
          <w:rFonts w:asciiTheme="minorBidi" w:hAnsiTheme="minorBidi"/>
          <w:sz w:val="20"/>
          <w:szCs w:val="20"/>
        </w:rPr>
        <w:t xml:space="preserve">In the event of any queries, complaints or comments, these can be directed to the </w:t>
      </w:r>
      <w:r w:rsidR="00CE57EF">
        <w:rPr>
          <w:rFonts w:asciiTheme="minorBidi" w:hAnsiTheme="minorBidi"/>
          <w:sz w:val="20"/>
          <w:szCs w:val="20"/>
        </w:rPr>
        <w:t>Deputy Head</w:t>
      </w:r>
      <w:r w:rsidR="00494248">
        <w:rPr>
          <w:rFonts w:asciiTheme="minorBidi" w:hAnsiTheme="minorBidi"/>
          <w:sz w:val="20"/>
          <w:szCs w:val="20"/>
        </w:rPr>
        <w:t>.</w:t>
      </w:r>
    </w:p>
    <w:p w14:paraId="0B6BA944" w14:textId="77777777" w:rsidR="003F50C1" w:rsidRDefault="00494248" w:rsidP="003F50C1">
      <w:pPr>
        <w:pStyle w:val="ListParagraph"/>
        <w:numPr>
          <w:ilvl w:val="0"/>
          <w:numId w:val="33"/>
        </w:numPr>
        <w:spacing w:after="0" w:line="360" w:lineRule="auto"/>
        <w:ind w:left="360"/>
        <w:jc w:val="both"/>
        <w:rPr>
          <w:rFonts w:asciiTheme="minorBidi" w:hAnsiTheme="minorBidi"/>
          <w:sz w:val="20"/>
          <w:szCs w:val="20"/>
        </w:rPr>
      </w:pPr>
      <w:r w:rsidRPr="003F50C1">
        <w:rPr>
          <w:rFonts w:asciiTheme="minorBidi" w:hAnsiTheme="minorBidi"/>
          <w:sz w:val="20"/>
          <w:szCs w:val="20"/>
        </w:rPr>
        <w:t xml:space="preserve">Should an </w:t>
      </w:r>
      <w:r w:rsidR="00677B22" w:rsidRPr="003F50C1">
        <w:rPr>
          <w:rFonts w:asciiTheme="minorBidi" w:hAnsiTheme="minorBidi"/>
          <w:sz w:val="20"/>
          <w:szCs w:val="20"/>
        </w:rPr>
        <w:t xml:space="preserve">individual believe that </w:t>
      </w:r>
      <w:r w:rsidR="00CE57EF" w:rsidRPr="003F50C1">
        <w:rPr>
          <w:rFonts w:asciiTheme="minorBidi" w:hAnsiTheme="minorBidi"/>
          <w:sz w:val="20"/>
          <w:szCs w:val="20"/>
        </w:rPr>
        <w:t>Supreme Education</w:t>
      </w:r>
      <w:r w:rsidR="00677B22" w:rsidRPr="003F50C1">
        <w:rPr>
          <w:rFonts w:asciiTheme="minorBidi" w:hAnsiTheme="minorBidi"/>
          <w:sz w:val="20"/>
          <w:szCs w:val="20"/>
        </w:rPr>
        <w:t xml:space="preserve"> has not complied with </w:t>
      </w:r>
      <w:r w:rsidR="00CE57EF" w:rsidRPr="003F50C1">
        <w:rPr>
          <w:rFonts w:asciiTheme="minorBidi" w:hAnsiTheme="minorBidi"/>
          <w:sz w:val="20"/>
          <w:szCs w:val="20"/>
        </w:rPr>
        <w:t>the provisions of this policy or may have contravened the provisi</w:t>
      </w:r>
      <w:r w:rsidRPr="003F50C1">
        <w:rPr>
          <w:rFonts w:asciiTheme="minorBidi" w:hAnsiTheme="minorBidi"/>
          <w:sz w:val="20"/>
          <w:szCs w:val="20"/>
        </w:rPr>
        <w:t>o</w:t>
      </w:r>
      <w:r w:rsidR="00CE57EF" w:rsidRPr="003F50C1">
        <w:rPr>
          <w:rFonts w:asciiTheme="minorBidi" w:hAnsiTheme="minorBidi"/>
          <w:sz w:val="20"/>
          <w:szCs w:val="20"/>
        </w:rPr>
        <w:t>ns of the prevailing legislation</w:t>
      </w:r>
      <w:r w:rsidRPr="003F50C1">
        <w:rPr>
          <w:rFonts w:asciiTheme="minorBidi" w:hAnsiTheme="minorBidi"/>
          <w:sz w:val="20"/>
          <w:szCs w:val="20"/>
        </w:rPr>
        <w:t xml:space="preserve">, </w:t>
      </w:r>
      <w:r w:rsidR="001F1235" w:rsidRPr="003F50C1">
        <w:rPr>
          <w:rFonts w:asciiTheme="minorBidi" w:hAnsiTheme="minorBidi"/>
          <w:sz w:val="20"/>
          <w:szCs w:val="20"/>
        </w:rPr>
        <w:t xml:space="preserve">they </w:t>
      </w:r>
      <w:r w:rsidR="00677B22" w:rsidRPr="003F50C1">
        <w:rPr>
          <w:rFonts w:asciiTheme="minorBidi" w:hAnsiTheme="minorBidi"/>
          <w:sz w:val="20"/>
          <w:szCs w:val="20"/>
        </w:rPr>
        <w:t xml:space="preserve">should </w:t>
      </w:r>
      <w:r w:rsidR="001F1235" w:rsidRPr="003F50C1">
        <w:rPr>
          <w:rFonts w:asciiTheme="minorBidi" w:hAnsiTheme="minorBidi"/>
          <w:sz w:val="20"/>
          <w:szCs w:val="20"/>
        </w:rPr>
        <w:t xml:space="preserve">follow the school’s complaints procedure, as will more fully appear in the </w:t>
      </w:r>
      <w:r w:rsidR="003F50C1" w:rsidRPr="003F50C1">
        <w:rPr>
          <w:rFonts w:asciiTheme="minorBidi" w:hAnsiTheme="minorBidi"/>
          <w:sz w:val="20"/>
          <w:szCs w:val="20"/>
        </w:rPr>
        <w:t xml:space="preserve">school’s </w:t>
      </w:r>
      <w:r w:rsidR="003F50C1" w:rsidRPr="003F50C1">
        <w:rPr>
          <w:rFonts w:asciiTheme="minorBidi" w:hAnsiTheme="minorBidi"/>
          <w:b/>
          <w:bCs/>
          <w:sz w:val="20"/>
          <w:szCs w:val="20"/>
        </w:rPr>
        <w:t>Complaints Procedure</w:t>
      </w:r>
      <w:r w:rsidR="003F50C1">
        <w:rPr>
          <w:rFonts w:asciiTheme="minorBidi" w:hAnsiTheme="minorBidi"/>
          <w:sz w:val="20"/>
          <w:szCs w:val="20"/>
        </w:rPr>
        <w:t>.</w:t>
      </w:r>
    </w:p>
    <w:p w14:paraId="2B5DB078" w14:textId="732C39DF" w:rsidR="00677B22" w:rsidRPr="00D17B60" w:rsidRDefault="00A452A5" w:rsidP="00D17B60">
      <w:pPr>
        <w:pStyle w:val="ListParagraph"/>
        <w:numPr>
          <w:ilvl w:val="0"/>
          <w:numId w:val="33"/>
        </w:numPr>
        <w:spacing w:after="0" w:line="360" w:lineRule="auto"/>
        <w:ind w:left="360"/>
        <w:jc w:val="both"/>
        <w:rPr>
          <w:rFonts w:asciiTheme="minorBidi" w:hAnsiTheme="minorBidi"/>
          <w:sz w:val="20"/>
          <w:szCs w:val="20"/>
        </w:rPr>
      </w:pPr>
      <w:r w:rsidRPr="0095674F">
        <w:rPr>
          <w:rFonts w:asciiTheme="minorBidi" w:hAnsiTheme="minorBidi"/>
          <w:sz w:val="20"/>
          <w:szCs w:val="20"/>
        </w:rPr>
        <w:t xml:space="preserve">Individuals may also have the option of </w:t>
      </w:r>
      <w:r w:rsidR="0095674F" w:rsidRPr="0095674F">
        <w:rPr>
          <w:rFonts w:asciiTheme="minorBidi" w:hAnsiTheme="minorBidi"/>
          <w:sz w:val="20"/>
          <w:szCs w:val="20"/>
        </w:rPr>
        <w:t>making a referral o</w:t>
      </w:r>
      <w:r w:rsidR="005132E0">
        <w:rPr>
          <w:rFonts w:asciiTheme="minorBidi" w:hAnsiTheme="minorBidi"/>
          <w:sz w:val="20"/>
          <w:szCs w:val="20"/>
        </w:rPr>
        <w:t>r</w:t>
      </w:r>
      <w:r w:rsidR="0095674F" w:rsidRPr="0095674F">
        <w:rPr>
          <w:rFonts w:asciiTheme="minorBidi" w:hAnsiTheme="minorBidi"/>
          <w:sz w:val="20"/>
          <w:szCs w:val="20"/>
        </w:rPr>
        <w:t xml:space="preserve"> </w:t>
      </w:r>
      <w:r w:rsidR="00677B22" w:rsidRPr="0095674F">
        <w:rPr>
          <w:rFonts w:asciiTheme="minorBidi" w:hAnsiTheme="minorBidi"/>
          <w:sz w:val="20"/>
          <w:szCs w:val="20"/>
        </w:rPr>
        <w:t>lodg</w:t>
      </w:r>
      <w:r w:rsidR="0095674F" w:rsidRPr="0095674F">
        <w:rPr>
          <w:rFonts w:asciiTheme="minorBidi" w:hAnsiTheme="minorBidi"/>
          <w:sz w:val="20"/>
          <w:szCs w:val="20"/>
        </w:rPr>
        <w:t>ing</w:t>
      </w:r>
      <w:r w:rsidR="00677B22" w:rsidRPr="0095674F">
        <w:rPr>
          <w:rFonts w:asciiTheme="minorBidi" w:hAnsiTheme="minorBidi"/>
          <w:sz w:val="20"/>
          <w:szCs w:val="20"/>
        </w:rPr>
        <w:t xml:space="preserve"> a complaint </w:t>
      </w:r>
      <w:r w:rsidR="0095674F" w:rsidRPr="0095674F">
        <w:rPr>
          <w:rFonts w:asciiTheme="minorBidi" w:hAnsiTheme="minorBidi"/>
          <w:sz w:val="20"/>
          <w:szCs w:val="20"/>
        </w:rPr>
        <w:t xml:space="preserve">directly with the </w:t>
      </w:r>
      <w:r w:rsidR="00677B22" w:rsidRPr="0095674F">
        <w:rPr>
          <w:rFonts w:asciiTheme="minorBidi" w:hAnsiTheme="minorBidi"/>
          <w:sz w:val="20"/>
          <w:szCs w:val="20"/>
        </w:rPr>
        <w:t xml:space="preserve">Information Commissioner’s Office (ICO), </w:t>
      </w:r>
      <w:r w:rsidR="0095674F">
        <w:rPr>
          <w:rFonts w:asciiTheme="minorBidi" w:hAnsiTheme="minorBidi"/>
          <w:sz w:val="20"/>
          <w:szCs w:val="20"/>
        </w:rPr>
        <w:t xml:space="preserve">if </w:t>
      </w:r>
      <w:r w:rsidR="00753BD3">
        <w:rPr>
          <w:rFonts w:asciiTheme="minorBidi" w:hAnsiTheme="minorBidi"/>
          <w:sz w:val="20"/>
          <w:szCs w:val="20"/>
        </w:rPr>
        <w:t xml:space="preserve">the </w:t>
      </w:r>
      <w:r w:rsidR="005132E0">
        <w:rPr>
          <w:rFonts w:asciiTheme="minorBidi" w:hAnsiTheme="minorBidi"/>
          <w:sz w:val="20"/>
          <w:szCs w:val="20"/>
        </w:rPr>
        <w:t>individual fails to resolve the matter with the school directly.</w:t>
      </w:r>
    </w:p>
    <w:p w14:paraId="78BBBA12" w14:textId="77777777" w:rsidR="00D17B60" w:rsidRDefault="00D17B60">
      <w:pPr>
        <w:rPr>
          <w:rFonts w:eastAsiaTheme="majorEastAsia" w:cstheme="majorBidi"/>
          <w:b/>
          <w:color w:val="2F5496" w:themeColor="accent1" w:themeShade="BF"/>
          <w:sz w:val="28"/>
          <w:szCs w:val="26"/>
          <w:lang w:val="fr-FR"/>
        </w:rPr>
      </w:pPr>
      <w:r>
        <w:rPr>
          <w:lang w:val="fr-FR"/>
        </w:rPr>
        <w:br w:type="page"/>
      </w:r>
    </w:p>
    <w:p w14:paraId="4447C402" w14:textId="02B51A39" w:rsidR="00677B22" w:rsidRDefault="006565B9" w:rsidP="006565B9">
      <w:pPr>
        <w:pStyle w:val="Heading2"/>
        <w:rPr>
          <w:lang w:val="fr-FR"/>
        </w:rPr>
      </w:pPr>
      <w:bookmarkStart w:id="18" w:name="_Toc110852381"/>
      <w:r w:rsidRPr="006F3CD6">
        <w:rPr>
          <w:lang w:val="fr-FR"/>
        </w:rPr>
        <w:t xml:space="preserve">Appendix 1: </w:t>
      </w:r>
      <w:proofErr w:type="spellStart"/>
      <w:r w:rsidR="006F3CD6" w:rsidRPr="006F3CD6">
        <w:rPr>
          <w:lang w:val="fr-FR"/>
        </w:rPr>
        <w:t>Su</w:t>
      </w:r>
      <w:r w:rsidR="006F3CD6">
        <w:rPr>
          <w:lang w:val="fr-FR"/>
        </w:rPr>
        <w:t>bject</w:t>
      </w:r>
      <w:proofErr w:type="spellEnd"/>
      <w:r w:rsidR="006F3CD6">
        <w:rPr>
          <w:lang w:val="fr-FR"/>
        </w:rPr>
        <w:t xml:space="preserve"> Access </w:t>
      </w:r>
      <w:proofErr w:type="spellStart"/>
      <w:r w:rsidR="006F3CD6">
        <w:rPr>
          <w:lang w:val="fr-FR"/>
        </w:rPr>
        <w:t>Request</w:t>
      </w:r>
      <w:bookmarkEnd w:id="18"/>
      <w:proofErr w:type="spellEnd"/>
    </w:p>
    <w:p w14:paraId="26A059E4" w14:textId="77777777" w:rsidR="006F3CD6" w:rsidRPr="006F3CD6" w:rsidRDefault="006F3CD6" w:rsidP="006F3CD6">
      <w:pPr>
        <w:rPr>
          <w:lang w:val="fr-FR"/>
        </w:rPr>
      </w:pPr>
    </w:p>
    <w:p w14:paraId="10376775" w14:textId="253CF08B" w:rsidR="00677B22" w:rsidRDefault="00677B22" w:rsidP="00D17B60">
      <w:pPr>
        <w:spacing w:after="0" w:line="360" w:lineRule="auto"/>
        <w:jc w:val="center"/>
        <w:rPr>
          <w:rFonts w:asciiTheme="minorBidi" w:hAnsiTheme="minorBidi"/>
          <w:b/>
          <w:bCs/>
          <w:sz w:val="28"/>
          <w:szCs w:val="28"/>
          <w:lang w:val="fr-FR"/>
        </w:rPr>
      </w:pPr>
      <w:proofErr w:type="spellStart"/>
      <w:r w:rsidRPr="00D17B60">
        <w:rPr>
          <w:rFonts w:asciiTheme="minorBidi" w:hAnsiTheme="minorBidi"/>
          <w:b/>
          <w:bCs/>
          <w:sz w:val="28"/>
          <w:szCs w:val="28"/>
          <w:lang w:val="fr-FR"/>
        </w:rPr>
        <w:t>Subject</w:t>
      </w:r>
      <w:proofErr w:type="spellEnd"/>
      <w:r w:rsidRPr="00D17B60">
        <w:rPr>
          <w:rFonts w:asciiTheme="minorBidi" w:hAnsiTheme="minorBidi"/>
          <w:b/>
          <w:bCs/>
          <w:sz w:val="28"/>
          <w:szCs w:val="28"/>
          <w:lang w:val="fr-FR"/>
        </w:rPr>
        <w:t xml:space="preserve"> Access </w:t>
      </w:r>
      <w:proofErr w:type="spellStart"/>
      <w:r w:rsidRPr="00D17B60">
        <w:rPr>
          <w:rFonts w:asciiTheme="minorBidi" w:hAnsiTheme="minorBidi"/>
          <w:b/>
          <w:bCs/>
          <w:sz w:val="28"/>
          <w:szCs w:val="28"/>
          <w:lang w:val="fr-FR"/>
        </w:rPr>
        <w:t>Request</w:t>
      </w:r>
      <w:proofErr w:type="spellEnd"/>
      <w:r w:rsidRPr="00D17B60">
        <w:rPr>
          <w:rFonts w:asciiTheme="minorBidi" w:hAnsiTheme="minorBidi"/>
          <w:b/>
          <w:bCs/>
          <w:sz w:val="28"/>
          <w:szCs w:val="28"/>
          <w:lang w:val="fr-FR"/>
        </w:rPr>
        <w:t xml:space="preserve"> </w:t>
      </w:r>
      <w:r w:rsidR="00D17B60">
        <w:rPr>
          <w:rFonts w:asciiTheme="minorBidi" w:hAnsiTheme="minorBidi"/>
          <w:b/>
          <w:bCs/>
          <w:sz w:val="28"/>
          <w:szCs w:val="28"/>
          <w:lang w:val="fr-FR"/>
        </w:rPr>
        <w:t>T</w:t>
      </w:r>
      <w:r w:rsidRPr="00D17B60">
        <w:rPr>
          <w:rFonts w:asciiTheme="minorBidi" w:hAnsiTheme="minorBidi"/>
          <w:b/>
          <w:bCs/>
          <w:sz w:val="28"/>
          <w:szCs w:val="28"/>
          <w:lang w:val="fr-FR"/>
        </w:rPr>
        <w:t>emplate</w:t>
      </w:r>
    </w:p>
    <w:p w14:paraId="2DE4C8C2" w14:textId="77777777" w:rsidR="00401A81" w:rsidRPr="00D17B60" w:rsidRDefault="00401A81" w:rsidP="00D17B60">
      <w:pPr>
        <w:spacing w:after="0" w:line="360" w:lineRule="auto"/>
        <w:jc w:val="center"/>
        <w:rPr>
          <w:rFonts w:asciiTheme="minorBidi" w:hAnsiTheme="minorBidi"/>
          <w:b/>
          <w:bCs/>
          <w:sz w:val="28"/>
          <w:szCs w:val="28"/>
          <w:lang w:val="fr-FR"/>
        </w:rPr>
      </w:pPr>
    </w:p>
    <w:p w14:paraId="3888A81B" w14:textId="77777777" w:rsidR="00677B22" w:rsidRPr="00F10BC1" w:rsidRDefault="00677B22" w:rsidP="007D0BC4">
      <w:pPr>
        <w:spacing w:after="0" w:line="360" w:lineRule="auto"/>
        <w:jc w:val="right"/>
        <w:rPr>
          <w:rFonts w:asciiTheme="minorBidi" w:hAnsiTheme="minorBidi"/>
          <w:sz w:val="20"/>
          <w:szCs w:val="20"/>
        </w:rPr>
      </w:pPr>
      <w:r w:rsidRPr="00F10BC1">
        <w:rPr>
          <w:rFonts w:asciiTheme="minorBidi" w:hAnsiTheme="minorBidi"/>
          <w:sz w:val="20"/>
          <w:szCs w:val="20"/>
        </w:rPr>
        <w:t>[Name and address of the organisation]</w:t>
      </w:r>
    </w:p>
    <w:p w14:paraId="6DA5DAEA" w14:textId="77777777" w:rsidR="00677B22" w:rsidRPr="00F10BC1" w:rsidRDefault="00677B22" w:rsidP="007D0BC4">
      <w:pPr>
        <w:spacing w:after="0" w:line="360" w:lineRule="auto"/>
        <w:jc w:val="right"/>
        <w:rPr>
          <w:rFonts w:asciiTheme="minorBidi" w:hAnsiTheme="minorBidi"/>
          <w:sz w:val="20"/>
          <w:szCs w:val="20"/>
        </w:rPr>
      </w:pPr>
      <w:r w:rsidRPr="00F10BC1">
        <w:rPr>
          <w:rFonts w:asciiTheme="minorBidi" w:hAnsiTheme="minorBidi"/>
          <w:sz w:val="20"/>
          <w:szCs w:val="20"/>
        </w:rPr>
        <w:t>[Your name and full postal address]</w:t>
      </w:r>
    </w:p>
    <w:p w14:paraId="0ECC2B50" w14:textId="77777777" w:rsidR="00677B22" w:rsidRPr="00F10BC1" w:rsidRDefault="00677B22" w:rsidP="007D0BC4">
      <w:pPr>
        <w:spacing w:after="0" w:line="360" w:lineRule="auto"/>
        <w:jc w:val="right"/>
        <w:rPr>
          <w:rFonts w:asciiTheme="minorBidi" w:hAnsiTheme="minorBidi"/>
          <w:sz w:val="20"/>
          <w:szCs w:val="20"/>
        </w:rPr>
      </w:pPr>
      <w:r w:rsidRPr="00F10BC1">
        <w:rPr>
          <w:rFonts w:asciiTheme="minorBidi" w:hAnsiTheme="minorBidi"/>
          <w:sz w:val="20"/>
          <w:szCs w:val="20"/>
        </w:rPr>
        <w:t>[Your contact number]</w:t>
      </w:r>
    </w:p>
    <w:p w14:paraId="49A6498B" w14:textId="77777777" w:rsidR="00677B22" w:rsidRPr="00F10BC1" w:rsidRDefault="00677B22" w:rsidP="007D0BC4">
      <w:pPr>
        <w:spacing w:after="0" w:line="360" w:lineRule="auto"/>
        <w:jc w:val="right"/>
        <w:rPr>
          <w:rFonts w:asciiTheme="minorBidi" w:hAnsiTheme="minorBidi"/>
          <w:sz w:val="20"/>
          <w:szCs w:val="20"/>
        </w:rPr>
      </w:pPr>
      <w:r w:rsidRPr="00F10BC1">
        <w:rPr>
          <w:rFonts w:asciiTheme="minorBidi" w:hAnsiTheme="minorBidi"/>
          <w:sz w:val="20"/>
          <w:szCs w:val="20"/>
        </w:rPr>
        <w:t>[Your email address]</w:t>
      </w:r>
    </w:p>
    <w:p w14:paraId="0B603D27" w14:textId="77777777" w:rsidR="00677B22" w:rsidRPr="00F10BC1" w:rsidRDefault="00677B22" w:rsidP="007D0BC4">
      <w:pPr>
        <w:spacing w:after="0" w:line="360" w:lineRule="auto"/>
        <w:jc w:val="right"/>
        <w:rPr>
          <w:rFonts w:asciiTheme="minorBidi" w:hAnsiTheme="minorBidi"/>
          <w:sz w:val="20"/>
          <w:szCs w:val="20"/>
        </w:rPr>
      </w:pPr>
      <w:r w:rsidRPr="00F10BC1">
        <w:rPr>
          <w:rFonts w:asciiTheme="minorBidi" w:hAnsiTheme="minorBidi"/>
          <w:sz w:val="20"/>
          <w:szCs w:val="20"/>
        </w:rPr>
        <w:t>[The date]</w:t>
      </w:r>
    </w:p>
    <w:p w14:paraId="3B44E37F" w14:textId="77777777" w:rsidR="007D0BC4" w:rsidRDefault="007D0BC4" w:rsidP="00F10BC1">
      <w:pPr>
        <w:spacing w:after="0" w:line="360" w:lineRule="auto"/>
        <w:jc w:val="both"/>
        <w:rPr>
          <w:rFonts w:asciiTheme="minorBidi" w:hAnsiTheme="minorBidi"/>
          <w:sz w:val="20"/>
          <w:szCs w:val="20"/>
        </w:rPr>
      </w:pPr>
    </w:p>
    <w:p w14:paraId="0616CAFA" w14:textId="7F0D460A"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Dear Sir or Madam</w:t>
      </w:r>
    </w:p>
    <w:p w14:paraId="714212DB" w14:textId="77777777" w:rsidR="007D0BC4" w:rsidRDefault="007D0BC4" w:rsidP="00F10BC1">
      <w:pPr>
        <w:spacing w:after="0" w:line="360" w:lineRule="auto"/>
        <w:jc w:val="both"/>
        <w:rPr>
          <w:rFonts w:asciiTheme="minorBidi" w:hAnsiTheme="minorBidi"/>
          <w:sz w:val="20"/>
          <w:szCs w:val="20"/>
        </w:rPr>
      </w:pPr>
    </w:p>
    <w:p w14:paraId="33758913" w14:textId="6C7739A0" w:rsidR="00677B22" w:rsidRPr="000A121F" w:rsidRDefault="00677B22" w:rsidP="00F10BC1">
      <w:pPr>
        <w:spacing w:after="0" w:line="360" w:lineRule="auto"/>
        <w:jc w:val="both"/>
        <w:rPr>
          <w:rFonts w:asciiTheme="minorBidi" w:hAnsiTheme="minorBidi"/>
          <w:b/>
          <w:bCs/>
          <w:sz w:val="20"/>
          <w:szCs w:val="20"/>
        </w:rPr>
      </w:pPr>
      <w:r w:rsidRPr="000A121F">
        <w:rPr>
          <w:rFonts w:asciiTheme="minorBidi" w:hAnsiTheme="minorBidi"/>
          <w:b/>
          <w:bCs/>
          <w:sz w:val="20"/>
          <w:szCs w:val="20"/>
        </w:rPr>
        <w:t xml:space="preserve">Subject </w:t>
      </w:r>
      <w:r w:rsidR="007D0BC4" w:rsidRPr="000A121F">
        <w:rPr>
          <w:rFonts w:asciiTheme="minorBidi" w:hAnsiTheme="minorBidi"/>
          <w:b/>
          <w:bCs/>
          <w:sz w:val="20"/>
          <w:szCs w:val="20"/>
        </w:rPr>
        <w:t>A</w:t>
      </w:r>
      <w:r w:rsidRPr="000A121F">
        <w:rPr>
          <w:rFonts w:asciiTheme="minorBidi" w:hAnsiTheme="minorBidi"/>
          <w:b/>
          <w:bCs/>
          <w:sz w:val="20"/>
          <w:szCs w:val="20"/>
        </w:rPr>
        <w:t xml:space="preserve">ccess </w:t>
      </w:r>
      <w:r w:rsidR="007D0BC4" w:rsidRPr="000A121F">
        <w:rPr>
          <w:rFonts w:asciiTheme="minorBidi" w:hAnsiTheme="minorBidi"/>
          <w:b/>
          <w:bCs/>
          <w:sz w:val="20"/>
          <w:szCs w:val="20"/>
        </w:rPr>
        <w:t>R</w:t>
      </w:r>
      <w:r w:rsidRPr="000A121F">
        <w:rPr>
          <w:rFonts w:asciiTheme="minorBidi" w:hAnsiTheme="minorBidi"/>
          <w:b/>
          <w:bCs/>
          <w:sz w:val="20"/>
          <w:szCs w:val="20"/>
        </w:rPr>
        <w:t>equest</w:t>
      </w:r>
    </w:p>
    <w:p w14:paraId="3F1876D8" w14:textId="77777777"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w:t>
      </w:r>
      <w:r w:rsidRPr="000A121F">
        <w:rPr>
          <w:rFonts w:asciiTheme="minorBidi" w:hAnsiTheme="minorBidi"/>
          <w:i/>
          <w:iCs/>
          <w:sz w:val="20"/>
          <w:szCs w:val="20"/>
        </w:rPr>
        <w:t>Include your full name and other relevant details to help identify you</w:t>
      </w:r>
      <w:r w:rsidRPr="00F10BC1">
        <w:rPr>
          <w:rFonts w:asciiTheme="minorBidi" w:hAnsiTheme="minorBidi"/>
          <w:sz w:val="20"/>
          <w:szCs w:val="20"/>
        </w:rPr>
        <w:t>].</w:t>
      </w:r>
    </w:p>
    <w:p w14:paraId="08E889A9" w14:textId="77777777" w:rsidR="000A121F" w:rsidRDefault="000A121F" w:rsidP="00F10BC1">
      <w:pPr>
        <w:spacing w:after="0" w:line="360" w:lineRule="auto"/>
        <w:jc w:val="both"/>
        <w:rPr>
          <w:rFonts w:asciiTheme="minorBidi" w:hAnsiTheme="minorBidi"/>
          <w:sz w:val="20"/>
          <w:szCs w:val="20"/>
        </w:rPr>
      </w:pPr>
    </w:p>
    <w:p w14:paraId="51E6E05D" w14:textId="07755E01" w:rsidR="00677B22" w:rsidRPr="00F10BC1" w:rsidRDefault="003C68FB" w:rsidP="000A121F">
      <w:pPr>
        <w:spacing w:after="0" w:line="360" w:lineRule="auto"/>
        <w:jc w:val="both"/>
        <w:rPr>
          <w:rFonts w:asciiTheme="minorBidi" w:hAnsiTheme="minorBidi"/>
          <w:sz w:val="20"/>
          <w:szCs w:val="20"/>
        </w:rPr>
      </w:pPr>
      <w:r>
        <w:rPr>
          <w:rFonts w:asciiTheme="minorBidi" w:hAnsiTheme="minorBidi"/>
          <w:sz w:val="20"/>
          <w:szCs w:val="20"/>
        </w:rPr>
        <w:t xml:space="preserve">I hereby request that you </w:t>
      </w:r>
      <w:r w:rsidR="00677B22" w:rsidRPr="00F10BC1">
        <w:rPr>
          <w:rFonts w:asciiTheme="minorBidi" w:hAnsiTheme="minorBidi"/>
          <w:sz w:val="20"/>
          <w:szCs w:val="20"/>
        </w:rPr>
        <w:t>supply the personal data you hold about me, which I am entitled to receive under</w:t>
      </w:r>
      <w:r w:rsidR="000A121F">
        <w:rPr>
          <w:rFonts w:asciiTheme="minorBidi" w:hAnsiTheme="minorBidi"/>
          <w:sz w:val="20"/>
          <w:szCs w:val="20"/>
        </w:rPr>
        <w:t xml:space="preserve"> </w:t>
      </w:r>
      <w:r w:rsidR="00677B22" w:rsidRPr="00F10BC1">
        <w:rPr>
          <w:rFonts w:asciiTheme="minorBidi" w:hAnsiTheme="minorBidi"/>
          <w:sz w:val="20"/>
          <w:szCs w:val="20"/>
        </w:rPr>
        <w:t xml:space="preserve">the </w:t>
      </w:r>
      <w:r w:rsidRPr="00AC5C47">
        <w:rPr>
          <w:rFonts w:asciiTheme="minorBidi" w:hAnsiTheme="minorBidi"/>
          <w:sz w:val="20"/>
          <w:szCs w:val="20"/>
        </w:rPr>
        <w:t>General Data Protection Regulation 2016/679</w:t>
      </w:r>
      <w:r w:rsidR="00677B22" w:rsidRPr="00F10BC1">
        <w:rPr>
          <w:rFonts w:asciiTheme="minorBidi" w:hAnsiTheme="minorBidi"/>
          <w:sz w:val="20"/>
          <w:szCs w:val="20"/>
        </w:rPr>
        <w:t xml:space="preserve"> (GDPR).</w:t>
      </w:r>
    </w:p>
    <w:p w14:paraId="690D4B6D" w14:textId="77777777" w:rsidR="003C68FB" w:rsidRDefault="003C68FB" w:rsidP="00F10BC1">
      <w:pPr>
        <w:spacing w:after="0" w:line="360" w:lineRule="auto"/>
        <w:jc w:val="both"/>
        <w:rPr>
          <w:rFonts w:asciiTheme="minorBidi" w:hAnsiTheme="minorBidi"/>
          <w:sz w:val="20"/>
          <w:szCs w:val="20"/>
        </w:rPr>
      </w:pPr>
    </w:p>
    <w:p w14:paraId="3248908D" w14:textId="77777777" w:rsidR="00401A81" w:rsidRDefault="00677B22" w:rsidP="003C68FB">
      <w:pPr>
        <w:spacing w:after="0" w:line="360" w:lineRule="auto"/>
        <w:jc w:val="both"/>
        <w:rPr>
          <w:rFonts w:asciiTheme="minorBidi" w:hAnsiTheme="minorBidi"/>
          <w:sz w:val="20"/>
          <w:szCs w:val="20"/>
        </w:rPr>
      </w:pPr>
      <w:r w:rsidRPr="00F10BC1">
        <w:rPr>
          <w:rFonts w:asciiTheme="minorBidi" w:hAnsiTheme="minorBidi"/>
          <w:sz w:val="20"/>
          <w:szCs w:val="20"/>
        </w:rPr>
        <w:t>If you need any more information, please let me know as soon as possible.</w:t>
      </w:r>
      <w:r w:rsidR="003C68FB">
        <w:rPr>
          <w:rFonts w:asciiTheme="minorBidi" w:hAnsiTheme="minorBidi"/>
          <w:sz w:val="20"/>
          <w:szCs w:val="20"/>
        </w:rPr>
        <w:t xml:space="preserve"> </w:t>
      </w:r>
    </w:p>
    <w:p w14:paraId="7D7FA72A" w14:textId="77777777" w:rsidR="00401A81" w:rsidRDefault="00401A81" w:rsidP="003C68FB">
      <w:pPr>
        <w:spacing w:after="0" w:line="360" w:lineRule="auto"/>
        <w:jc w:val="both"/>
        <w:rPr>
          <w:rFonts w:asciiTheme="minorBidi" w:hAnsiTheme="minorBidi"/>
          <w:sz w:val="20"/>
          <w:szCs w:val="20"/>
        </w:rPr>
      </w:pPr>
    </w:p>
    <w:p w14:paraId="7B4B3506" w14:textId="24DE4166" w:rsidR="00677B22" w:rsidRPr="00F10BC1" w:rsidRDefault="00677B22" w:rsidP="003C68FB">
      <w:pPr>
        <w:spacing w:after="0" w:line="360" w:lineRule="auto"/>
        <w:jc w:val="both"/>
        <w:rPr>
          <w:rFonts w:asciiTheme="minorBidi" w:hAnsiTheme="minorBidi"/>
          <w:sz w:val="20"/>
          <w:szCs w:val="20"/>
        </w:rPr>
      </w:pPr>
      <w:r w:rsidRPr="00401A81">
        <w:rPr>
          <w:rFonts w:asciiTheme="minorBidi" w:hAnsiTheme="minorBidi"/>
          <w:i/>
          <w:iCs/>
          <w:sz w:val="20"/>
          <w:szCs w:val="20"/>
        </w:rPr>
        <w:t>[If relevant, state whether you would prefer to receive the data in a particular electronic format, or printed out]</w:t>
      </w:r>
      <w:r w:rsidRPr="00F10BC1">
        <w:rPr>
          <w:rFonts w:asciiTheme="minorBidi" w:hAnsiTheme="minorBidi"/>
          <w:sz w:val="20"/>
          <w:szCs w:val="20"/>
        </w:rPr>
        <w:t>.</w:t>
      </w:r>
    </w:p>
    <w:p w14:paraId="3639549C" w14:textId="77777777" w:rsidR="003C68FB" w:rsidRDefault="003C68FB" w:rsidP="00F10BC1">
      <w:pPr>
        <w:spacing w:after="0" w:line="360" w:lineRule="auto"/>
        <w:jc w:val="both"/>
        <w:rPr>
          <w:rFonts w:asciiTheme="minorBidi" w:hAnsiTheme="minorBidi"/>
          <w:sz w:val="20"/>
          <w:szCs w:val="20"/>
        </w:rPr>
      </w:pPr>
    </w:p>
    <w:p w14:paraId="5C2986FD" w14:textId="12902809" w:rsidR="00677B22" w:rsidRPr="00F10BC1" w:rsidRDefault="00677B22" w:rsidP="00941971">
      <w:pPr>
        <w:spacing w:after="0" w:line="360" w:lineRule="auto"/>
        <w:jc w:val="both"/>
        <w:rPr>
          <w:rFonts w:asciiTheme="minorBidi" w:hAnsiTheme="minorBidi"/>
          <w:sz w:val="20"/>
          <w:szCs w:val="20"/>
        </w:rPr>
      </w:pPr>
      <w:r w:rsidRPr="00F10BC1">
        <w:rPr>
          <w:rFonts w:asciiTheme="minorBidi" w:hAnsiTheme="minorBidi"/>
          <w:sz w:val="20"/>
          <w:szCs w:val="20"/>
        </w:rPr>
        <w:t>It may be helpful for you to know that data protection law requires you to respond to a request for personal data within one calendar month.</w:t>
      </w:r>
    </w:p>
    <w:p w14:paraId="60979477" w14:textId="77777777" w:rsidR="00941971" w:rsidRDefault="00941971" w:rsidP="00F10BC1">
      <w:pPr>
        <w:spacing w:after="0" w:line="360" w:lineRule="auto"/>
        <w:jc w:val="both"/>
        <w:rPr>
          <w:rFonts w:asciiTheme="minorBidi" w:hAnsiTheme="minorBidi"/>
          <w:sz w:val="20"/>
          <w:szCs w:val="20"/>
        </w:rPr>
      </w:pPr>
    </w:p>
    <w:p w14:paraId="05CC70A4" w14:textId="0076989F" w:rsidR="00677B22" w:rsidRPr="00F10BC1" w:rsidRDefault="00677B22" w:rsidP="00941971">
      <w:pPr>
        <w:spacing w:after="0" w:line="360" w:lineRule="auto"/>
        <w:jc w:val="both"/>
        <w:rPr>
          <w:rFonts w:asciiTheme="minorBidi" w:hAnsiTheme="minorBidi"/>
          <w:sz w:val="20"/>
          <w:szCs w:val="20"/>
        </w:rPr>
      </w:pPr>
      <w:r w:rsidRPr="00F10BC1">
        <w:rPr>
          <w:rFonts w:asciiTheme="minorBidi" w:hAnsiTheme="minorBidi"/>
          <w:sz w:val="20"/>
          <w:szCs w:val="20"/>
        </w:rPr>
        <w:t>If you do not normally deal with these requests, please pass this letter to your data protection officer or relevant staff member.</w:t>
      </w:r>
    </w:p>
    <w:p w14:paraId="3860E5D3" w14:textId="77777777" w:rsidR="00941971" w:rsidRDefault="00941971" w:rsidP="00F10BC1">
      <w:pPr>
        <w:spacing w:after="0" w:line="360" w:lineRule="auto"/>
        <w:jc w:val="both"/>
        <w:rPr>
          <w:rFonts w:asciiTheme="minorBidi" w:hAnsiTheme="minorBidi"/>
          <w:sz w:val="20"/>
          <w:szCs w:val="20"/>
        </w:rPr>
      </w:pPr>
    </w:p>
    <w:p w14:paraId="09C56361" w14:textId="08F449CC" w:rsidR="00677B22" w:rsidRPr="00F10BC1" w:rsidRDefault="00677B22" w:rsidP="00941971">
      <w:pPr>
        <w:spacing w:after="0" w:line="360" w:lineRule="auto"/>
        <w:jc w:val="both"/>
        <w:rPr>
          <w:rFonts w:asciiTheme="minorBidi" w:hAnsiTheme="minorBidi"/>
          <w:sz w:val="20"/>
          <w:szCs w:val="20"/>
        </w:rPr>
      </w:pPr>
      <w:r w:rsidRPr="00F10BC1">
        <w:rPr>
          <w:rFonts w:asciiTheme="minorBidi" w:hAnsiTheme="minorBidi"/>
          <w:sz w:val="20"/>
          <w:szCs w:val="20"/>
        </w:rPr>
        <w:t>If you need advice on dealing with this request, the Information Commissioner’s Office can</w:t>
      </w:r>
      <w:r w:rsidR="00941971">
        <w:rPr>
          <w:rFonts w:asciiTheme="minorBidi" w:hAnsiTheme="minorBidi"/>
          <w:sz w:val="20"/>
          <w:szCs w:val="20"/>
        </w:rPr>
        <w:t xml:space="preserve"> </w:t>
      </w:r>
      <w:r w:rsidRPr="00F10BC1">
        <w:rPr>
          <w:rFonts w:asciiTheme="minorBidi" w:hAnsiTheme="minorBidi"/>
          <w:sz w:val="20"/>
          <w:szCs w:val="20"/>
        </w:rPr>
        <w:t xml:space="preserve">assist you. </w:t>
      </w:r>
      <w:r w:rsidR="00941971">
        <w:rPr>
          <w:rFonts w:asciiTheme="minorBidi" w:hAnsiTheme="minorBidi"/>
          <w:sz w:val="20"/>
          <w:szCs w:val="20"/>
        </w:rPr>
        <w:t xml:space="preserve">The </w:t>
      </w:r>
      <w:r w:rsidRPr="00F10BC1">
        <w:rPr>
          <w:rFonts w:asciiTheme="minorBidi" w:hAnsiTheme="minorBidi"/>
          <w:sz w:val="20"/>
          <w:szCs w:val="20"/>
        </w:rPr>
        <w:t xml:space="preserve">website is ico.org.uk, </w:t>
      </w:r>
      <w:r w:rsidR="00941971">
        <w:rPr>
          <w:rFonts w:asciiTheme="minorBidi" w:hAnsiTheme="minorBidi"/>
          <w:sz w:val="20"/>
          <w:szCs w:val="20"/>
        </w:rPr>
        <w:t xml:space="preserve">and the regulator </w:t>
      </w:r>
      <w:r w:rsidRPr="00F10BC1">
        <w:rPr>
          <w:rFonts w:asciiTheme="minorBidi" w:hAnsiTheme="minorBidi"/>
          <w:sz w:val="20"/>
          <w:szCs w:val="20"/>
        </w:rPr>
        <w:t>can be contacted on 0303 123 1113.</w:t>
      </w:r>
    </w:p>
    <w:p w14:paraId="41AB8D0F" w14:textId="77777777" w:rsidR="00941971" w:rsidRDefault="00941971" w:rsidP="00F10BC1">
      <w:pPr>
        <w:spacing w:after="0" w:line="360" w:lineRule="auto"/>
        <w:jc w:val="both"/>
        <w:rPr>
          <w:rFonts w:asciiTheme="minorBidi" w:hAnsiTheme="minorBidi"/>
          <w:sz w:val="20"/>
          <w:szCs w:val="20"/>
        </w:rPr>
      </w:pPr>
    </w:p>
    <w:p w14:paraId="748223E7" w14:textId="1EBFDDC5"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Yours faithfully,</w:t>
      </w:r>
    </w:p>
    <w:p w14:paraId="579F7BE3" w14:textId="77777777" w:rsidR="00401A81" w:rsidRDefault="00401A81" w:rsidP="00F10BC1">
      <w:pPr>
        <w:spacing w:after="0" w:line="360" w:lineRule="auto"/>
        <w:jc w:val="both"/>
        <w:rPr>
          <w:rFonts w:asciiTheme="minorBidi" w:hAnsiTheme="minorBidi"/>
          <w:sz w:val="20"/>
          <w:szCs w:val="20"/>
        </w:rPr>
      </w:pPr>
    </w:p>
    <w:p w14:paraId="3E7022A3" w14:textId="77777777" w:rsidR="00401A81" w:rsidRDefault="00401A81" w:rsidP="00F10BC1">
      <w:pPr>
        <w:spacing w:after="0" w:line="360" w:lineRule="auto"/>
        <w:jc w:val="both"/>
        <w:rPr>
          <w:rFonts w:asciiTheme="minorBidi" w:hAnsiTheme="minorBidi"/>
          <w:sz w:val="20"/>
          <w:szCs w:val="20"/>
        </w:rPr>
      </w:pPr>
    </w:p>
    <w:p w14:paraId="2F287229" w14:textId="77777777" w:rsidR="00401A81" w:rsidRDefault="00401A81" w:rsidP="00F10BC1">
      <w:pPr>
        <w:spacing w:after="0" w:line="360" w:lineRule="auto"/>
        <w:jc w:val="both"/>
        <w:rPr>
          <w:rFonts w:asciiTheme="minorBidi" w:hAnsiTheme="minorBidi"/>
          <w:sz w:val="20"/>
          <w:szCs w:val="20"/>
        </w:rPr>
      </w:pPr>
    </w:p>
    <w:p w14:paraId="3FA84071" w14:textId="6EEDAD90"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[Signature]</w:t>
      </w:r>
    </w:p>
    <w:p w14:paraId="0F5D0A1A" w14:textId="5DD5D86F" w:rsidR="006F3CD6" w:rsidRDefault="006F3CD6" w:rsidP="00941971">
      <w:pPr>
        <w:spacing w:after="0" w:line="360" w:lineRule="auto"/>
        <w:jc w:val="both"/>
        <w:rPr>
          <w:rFonts w:asciiTheme="minorBidi" w:hAnsiTheme="minorBidi"/>
          <w:sz w:val="20"/>
          <w:szCs w:val="20"/>
        </w:rPr>
      </w:pPr>
      <w:r>
        <w:rPr>
          <w:rFonts w:asciiTheme="minorBidi" w:hAnsiTheme="minorBidi"/>
          <w:sz w:val="20"/>
          <w:szCs w:val="20"/>
        </w:rPr>
        <w:br w:type="page"/>
      </w:r>
    </w:p>
    <w:p w14:paraId="1F07EC75" w14:textId="7A25B83A" w:rsidR="006F3CD6" w:rsidRDefault="006F3CD6" w:rsidP="006F3CD6">
      <w:pPr>
        <w:pStyle w:val="Heading2"/>
      </w:pPr>
      <w:bookmarkStart w:id="19" w:name="_Toc110852382"/>
      <w:r>
        <w:t xml:space="preserve">Appendix 2: Request for Erasure of </w:t>
      </w:r>
      <w:r w:rsidR="00855D14">
        <w:t>Personal Data</w:t>
      </w:r>
      <w:bookmarkEnd w:id="19"/>
    </w:p>
    <w:p w14:paraId="3FC2830F" w14:textId="77777777" w:rsidR="006F3CD6" w:rsidRDefault="006F3CD6" w:rsidP="00F10BC1">
      <w:pPr>
        <w:spacing w:after="0" w:line="360" w:lineRule="auto"/>
        <w:jc w:val="both"/>
        <w:rPr>
          <w:rFonts w:asciiTheme="minorBidi" w:hAnsiTheme="minorBidi"/>
          <w:sz w:val="20"/>
          <w:szCs w:val="20"/>
        </w:rPr>
      </w:pPr>
    </w:p>
    <w:p w14:paraId="135B2856" w14:textId="77777777" w:rsidR="006F3CD6" w:rsidRDefault="006F3CD6" w:rsidP="00F10BC1">
      <w:pPr>
        <w:spacing w:after="0" w:line="360" w:lineRule="auto"/>
        <w:jc w:val="both"/>
        <w:rPr>
          <w:rFonts w:asciiTheme="minorBidi" w:hAnsiTheme="minorBidi"/>
          <w:sz w:val="20"/>
          <w:szCs w:val="20"/>
        </w:rPr>
      </w:pPr>
    </w:p>
    <w:p w14:paraId="5110FB43" w14:textId="4CC1C69E" w:rsidR="00677B22" w:rsidRPr="00401A81" w:rsidRDefault="00677B22" w:rsidP="00401A81">
      <w:pPr>
        <w:spacing w:after="0" w:line="360" w:lineRule="auto"/>
        <w:jc w:val="center"/>
        <w:rPr>
          <w:rFonts w:asciiTheme="minorBidi" w:hAnsiTheme="minorBidi"/>
          <w:b/>
          <w:bCs/>
          <w:sz w:val="24"/>
          <w:szCs w:val="24"/>
        </w:rPr>
      </w:pPr>
      <w:r w:rsidRPr="00401A81">
        <w:rPr>
          <w:rFonts w:asciiTheme="minorBidi" w:hAnsiTheme="minorBidi"/>
          <w:b/>
          <w:bCs/>
          <w:sz w:val="24"/>
          <w:szCs w:val="24"/>
        </w:rPr>
        <w:t xml:space="preserve">Right to Erase </w:t>
      </w:r>
      <w:r w:rsidR="00401A81" w:rsidRPr="00401A81">
        <w:rPr>
          <w:rFonts w:asciiTheme="minorBidi" w:hAnsiTheme="minorBidi"/>
          <w:b/>
          <w:bCs/>
          <w:sz w:val="24"/>
          <w:szCs w:val="24"/>
        </w:rPr>
        <w:t>R</w:t>
      </w:r>
      <w:r w:rsidRPr="00401A81">
        <w:rPr>
          <w:rFonts w:asciiTheme="minorBidi" w:hAnsiTheme="minorBidi"/>
          <w:b/>
          <w:bCs/>
          <w:sz w:val="24"/>
          <w:szCs w:val="24"/>
        </w:rPr>
        <w:t xml:space="preserve">equest </w:t>
      </w:r>
      <w:r w:rsidR="00401A81" w:rsidRPr="00401A81">
        <w:rPr>
          <w:rFonts w:asciiTheme="minorBidi" w:hAnsiTheme="minorBidi"/>
          <w:b/>
          <w:bCs/>
          <w:sz w:val="24"/>
          <w:szCs w:val="24"/>
        </w:rPr>
        <w:t>F</w:t>
      </w:r>
      <w:r w:rsidRPr="00401A81">
        <w:rPr>
          <w:rFonts w:asciiTheme="minorBidi" w:hAnsiTheme="minorBidi"/>
          <w:b/>
          <w:bCs/>
          <w:sz w:val="24"/>
          <w:szCs w:val="24"/>
        </w:rPr>
        <w:t>orm</w:t>
      </w:r>
    </w:p>
    <w:p w14:paraId="7E4A1CC1" w14:textId="77777777" w:rsidR="00C93ED0" w:rsidRDefault="00C93ED0" w:rsidP="00F10BC1">
      <w:pPr>
        <w:spacing w:after="0" w:line="360" w:lineRule="auto"/>
        <w:jc w:val="both"/>
        <w:rPr>
          <w:rFonts w:asciiTheme="minorBidi" w:hAnsiTheme="minorBidi"/>
          <w:sz w:val="20"/>
          <w:szCs w:val="20"/>
        </w:rPr>
      </w:pPr>
    </w:p>
    <w:p w14:paraId="4C45645E" w14:textId="1FFF4030"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This form is to enable</w:t>
      </w:r>
      <w:r w:rsidR="00C93ED0">
        <w:rPr>
          <w:rFonts w:asciiTheme="minorBidi" w:hAnsiTheme="minorBidi"/>
          <w:sz w:val="20"/>
          <w:szCs w:val="20"/>
        </w:rPr>
        <w:t xml:space="preserve"> Supreme Education </w:t>
      </w:r>
      <w:r w:rsidRPr="00F10BC1">
        <w:rPr>
          <w:rFonts w:asciiTheme="minorBidi" w:hAnsiTheme="minorBidi"/>
          <w:sz w:val="20"/>
          <w:szCs w:val="20"/>
        </w:rPr>
        <w:t xml:space="preserve">to process your request to erase personal data relating to </w:t>
      </w:r>
    </w:p>
    <w:p w14:paraId="1CE13F8A" w14:textId="77777777" w:rsidR="005722DF" w:rsidRDefault="00677B22" w:rsidP="005722DF">
      <w:pPr>
        <w:spacing w:after="0" w:line="360" w:lineRule="auto"/>
        <w:jc w:val="both"/>
        <w:rPr>
          <w:rFonts w:asciiTheme="minorBidi" w:hAnsiTheme="minorBidi"/>
          <w:sz w:val="20"/>
          <w:szCs w:val="20"/>
        </w:rPr>
      </w:pPr>
      <w:r w:rsidRPr="00F10BC1">
        <w:rPr>
          <w:rFonts w:asciiTheme="minorBidi" w:hAnsiTheme="minorBidi"/>
          <w:sz w:val="20"/>
          <w:szCs w:val="20"/>
        </w:rPr>
        <w:t xml:space="preserve">you (or your child) held by </w:t>
      </w:r>
      <w:r w:rsidR="005722DF">
        <w:rPr>
          <w:rFonts w:asciiTheme="minorBidi" w:hAnsiTheme="minorBidi"/>
          <w:sz w:val="20"/>
          <w:szCs w:val="20"/>
        </w:rPr>
        <w:t>the school</w:t>
      </w:r>
      <w:r w:rsidRPr="00F10BC1">
        <w:rPr>
          <w:rFonts w:asciiTheme="minorBidi" w:hAnsiTheme="minorBidi"/>
          <w:sz w:val="20"/>
          <w:szCs w:val="20"/>
        </w:rPr>
        <w:t xml:space="preserve">. </w:t>
      </w:r>
      <w:r w:rsidR="005722DF">
        <w:rPr>
          <w:rFonts w:asciiTheme="minorBidi" w:hAnsiTheme="minorBidi"/>
          <w:sz w:val="20"/>
          <w:szCs w:val="20"/>
        </w:rPr>
        <w:t>S</w:t>
      </w:r>
      <w:r w:rsidRPr="00F10BC1">
        <w:rPr>
          <w:rFonts w:asciiTheme="minorBidi" w:hAnsiTheme="minorBidi"/>
          <w:sz w:val="20"/>
          <w:szCs w:val="20"/>
        </w:rPr>
        <w:t xml:space="preserve">uch requests </w:t>
      </w:r>
      <w:r w:rsidR="005722DF">
        <w:rPr>
          <w:rFonts w:asciiTheme="minorBidi" w:hAnsiTheme="minorBidi"/>
          <w:sz w:val="20"/>
          <w:szCs w:val="20"/>
        </w:rPr>
        <w:t xml:space="preserve">may </w:t>
      </w:r>
      <w:r w:rsidRPr="00F10BC1">
        <w:rPr>
          <w:rFonts w:asciiTheme="minorBidi" w:hAnsiTheme="minorBidi"/>
          <w:sz w:val="20"/>
          <w:szCs w:val="20"/>
        </w:rPr>
        <w:t>be refused where</w:t>
      </w:r>
      <w:r w:rsidR="005722DF">
        <w:rPr>
          <w:rFonts w:asciiTheme="minorBidi" w:hAnsiTheme="minorBidi"/>
          <w:sz w:val="20"/>
          <w:szCs w:val="20"/>
        </w:rPr>
        <w:t xml:space="preserve"> </w:t>
      </w:r>
      <w:r w:rsidRPr="00F10BC1">
        <w:rPr>
          <w:rFonts w:asciiTheme="minorBidi" w:hAnsiTheme="minorBidi"/>
          <w:sz w:val="20"/>
          <w:szCs w:val="20"/>
        </w:rPr>
        <w:t>the school continues to have a lawful purpose for retaining or processing personal data, or if</w:t>
      </w:r>
      <w:r w:rsidR="005722DF">
        <w:rPr>
          <w:rFonts w:asciiTheme="minorBidi" w:hAnsiTheme="minorBidi"/>
          <w:sz w:val="20"/>
          <w:szCs w:val="20"/>
        </w:rPr>
        <w:t xml:space="preserve"> </w:t>
      </w:r>
      <w:r w:rsidRPr="00F10BC1">
        <w:rPr>
          <w:rFonts w:asciiTheme="minorBidi" w:hAnsiTheme="minorBidi"/>
          <w:sz w:val="20"/>
          <w:szCs w:val="20"/>
        </w:rPr>
        <w:t xml:space="preserve">the request is excessive, or not founded in one of the </w:t>
      </w:r>
      <w:r w:rsidR="005722DF">
        <w:rPr>
          <w:rFonts w:asciiTheme="minorBidi" w:hAnsiTheme="minorBidi"/>
          <w:sz w:val="20"/>
          <w:szCs w:val="20"/>
        </w:rPr>
        <w:t xml:space="preserve">lawful </w:t>
      </w:r>
      <w:r w:rsidRPr="00F10BC1">
        <w:rPr>
          <w:rFonts w:asciiTheme="minorBidi" w:hAnsiTheme="minorBidi"/>
          <w:sz w:val="20"/>
          <w:szCs w:val="20"/>
        </w:rPr>
        <w:t>grounds</w:t>
      </w:r>
      <w:r w:rsidR="005722DF">
        <w:rPr>
          <w:rFonts w:asciiTheme="minorBidi" w:hAnsiTheme="minorBidi"/>
          <w:sz w:val="20"/>
          <w:szCs w:val="20"/>
        </w:rPr>
        <w:t xml:space="preserve">, stated </w:t>
      </w:r>
      <w:r w:rsidRPr="00F10BC1">
        <w:rPr>
          <w:rFonts w:asciiTheme="minorBidi" w:hAnsiTheme="minorBidi"/>
          <w:sz w:val="20"/>
          <w:szCs w:val="20"/>
        </w:rPr>
        <w:t>below.</w:t>
      </w:r>
    </w:p>
    <w:p w14:paraId="19B20B54" w14:textId="42DFC04E" w:rsidR="00677B22" w:rsidRPr="00F10BC1" w:rsidRDefault="00677B22" w:rsidP="005722DF">
      <w:pPr>
        <w:spacing w:after="0" w:line="360" w:lineRule="auto"/>
        <w:jc w:val="both"/>
        <w:rPr>
          <w:rFonts w:asciiTheme="minorBidi" w:hAnsiTheme="minorBidi"/>
          <w:sz w:val="20"/>
          <w:szCs w:val="20"/>
        </w:rPr>
      </w:pPr>
      <w:r w:rsidRPr="00F10BC1">
        <w:rPr>
          <w:rFonts w:asciiTheme="minorBidi" w:hAnsiTheme="minorBidi"/>
          <w:sz w:val="20"/>
          <w:szCs w:val="20"/>
        </w:rPr>
        <w:t xml:space="preserve"> </w:t>
      </w:r>
    </w:p>
    <w:p w14:paraId="55627855" w14:textId="6BD70D8C" w:rsidR="00677B22" w:rsidRDefault="005722DF" w:rsidP="00090748">
      <w:pPr>
        <w:spacing w:after="0" w:line="360" w:lineRule="auto"/>
        <w:jc w:val="both"/>
        <w:rPr>
          <w:rFonts w:asciiTheme="minorBidi" w:hAnsiTheme="minorBidi"/>
          <w:sz w:val="20"/>
          <w:szCs w:val="20"/>
        </w:rPr>
      </w:pPr>
      <w:r>
        <w:rPr>
          <w:rFonts w:asciiTheme="minorBidi" w:hAnsiTheme="minorBidi"/>
          <w:sz w:val="20"/>
          <w:szCs w:val="20"/>
        </w:rPr>
        <w:t xml:space="preserve">You are required </w:t>
      </w:r>
      <w:r w:rsidR="00677B22" w:rsidRPr="00F10BC1">
        <w:rPr>
          <w:rFonts w:asciiTheme="minorBidi" w:hAnsiTheme="minorBidi"/>
          <w:sz w:val="20"/>
          <w:szCs w:val="20"/>
        </w:rPr>
        <w:t xml:space="preserve">to complete this form </w:t>
      </w:r>
      <w:r>
        <w:rPr>
          <w:rFonts w:asciiTheme="minorBidi" w:hAnsiTheme="minorBidi"/>
          <w:sz w:val="20"/>
          <w:szCs w:val="20"/>
        </w:rPr>
        <w:t>before your request can be processed</w:t>
      </w:r>
      <w:r w:rsidR="00677B22" w:rsidRPr="00F10BC1">
        <w:rPr>
          <w:rFonts w:asciiTheme="minorBidi" w:hAnsiTheme="minorBidi"/>
          <w:sz w:val="20"/>
          <w:szCs w:val="20"/>
        </w:rPr>
        <w:t>. Targeted requests for specific types of data at specific times are likely to be easier to comply</w:t>
      </w:r>
      <w:r w:rsidR="00090748">
        <w:rPr>
          <w:rFonts w:asciiTheme="minorBidi" w:hAnsiTheme="minorBidi"/>
          <w:sz w:val="20"/>
          <w:szCs w:val="20"/>
        </w:rPr>
        <w:t xml:space="preserve"> </w:t>
      </w:r>
      <w:r w:rsidR="00677B22" w:rsidRPr="00F10BC1">
        <w:rPr>
          <w:rFonts w:asciiTheme="minorBidi" w:hAnsiTheme="minorBidi"/>
          <w:sz w:val="20"/>
          <w:szCs w:val="20"/>
        </w:rPr>
        <w:t>with, less likely to be excessive, and more easily tied to one of the specific grounds below.</w:t>
      </w:r>
    </w:p>
    <w:p w14:paraId="2E558715" w14:textId="77777777" w:rsidR="00090748" w:rsidRPr="00F10BC1" w:rsidRDefault="00090748" w:rsidP="00F10BC1">
      <w:pPr>
        <w:spacing w:after="0" w:line="360" w:lineRule="auto"/>
        <w:jc w:val="both"/>
        <w:rPr>
          <w:rFonts w:asciiTheme="minorBidi" w:hAnsiTheme="minorBidi"/>
          <w:sz w:val="20"/>
          <w:szCs w:val="20"/>
        </w:rPr>
      </w:pPr>
    </w:p>
    <w:p w14:paraId="041BE078" w14:textId="201B8E71" w:rsidR="00677B22" w:rsidRPr="00F10BC1" w:rsidRDefault="00090748" w:rsidP="00090748">
      <w:pPr>
        <w:spacing w:after="0" w:line="360" w:lineRule="auto"/>
        <w:jc w:val="both"/>
        <w:rPr>
          <w:rFonts w:asciiTheme="minorBidi" w:hAnsiTheme="minorBidi"/>
          <w:sz w:val="20"/>
          <w:szCs w:val="20"/>
        </w:rPr>
      </w:pPr>
      <w:r>
        <w:rPr>
          <w:rFonts w:asciiTheme="minorBidi" w:hAnsiTheme="minorBidi"/>
          <w:sz w:val="20"/>
          <w:szCs w:val="20"/>
        </w:rPr>
        <w:t xml:space="preserve">Should you </w:t>
      </w:r>
      <w:r w:rsidR="00677B22" w:rsidRPr="00F10BC1">
        <w:rPr>
          <w:rFonts w:asciiTheme="minorBidi" w:hAnsiTheme="minorBidi"/>
          <w:sz w:val="20"/>
          <w:szCs w:val="20"/>
        </w:rPr>
        <w:t xml:space="preserve">wish the school to consider multiple categories of data for erasure, or on behalf of multiple persons, </w:t>
      </w:r>
      <w:r>
        <w:rPr>
          <w:rFonts w:asciiTheme="minorBidi" w:hAnsiTheme="minorBidi"/>
          <w:sz w:val="20"/>
          <w:szCs w:val="20"/>
        </w:rPr>
        <w:t xml:space="preserve">it is </w:t>
      </w:r>
      <w:r w:rsidR="00677B22" w:rsidRPr="00F10BC1">
        <w:rPr>
          <w:rFonts w:asciiTheme="minorBidi" w:hAnsiTheme="minorBidi"/>
          <w:sz w:val="20"/>
          <w:szCs w:val="20"/>
        </w:rPr>
        <w:t>recommend</w:t>
      </w:r>
      <w:r>
        <w:rPr>
          <w:rFonts w:asciiTheme="minorBidi" w:hAnsiTheme="minorBidi"/>
          <w:sz w:val="20"/>
          <w:szCs w:val="20"/>
        </w:rPr>
        <w:t xml:space="preserve">ed that </w:t>
      </w:r>
      <w:r w:rsidR="00677B22" w:rsidRPr="00F10BC1">
        <w:rPr>
          <w:rFonts w:asciiTheme="minorBidi" w:hAnsiTheme="minorBidi"/>
          <w:sz w:val="20"/>
          <w:szCs w:val="20"/>
        </w:rPr>
        <w:t xml:space="preserve">you use </w:t>
      </w:r>
      <w:r>
        <w:rPr>
          <w:rFonts w:asciiTheme="minorBidi" w:hAnsiTheme="minorBidi"/>
          <w:sz w:val="20"/>
          <w:szCs w:val="20"/>
        </w:rPr>
        <w:t>one form per such request</w:t>
      </w:r>
      <w:r w:rsidR="00677B22" w:rsidRPr="00F10BC1">
        <w:rPr>
          <w:rFonts w:asciiTheme="minorBidi" w:hAnsiTheme="minorBidi"/>
          <w:sz w:val="20"/>
          <w:szCs w:val="20"/>
        </w:rPr>
        <w:t>.</w:t>
      </w:r>
    </w:p>
    <w:p w14:paraId="32598497" w14:textId="77777777" w:rsidR="005B24CC" w:rsidRDefault="005B24CC" w:rsidP="00F10BC1">
      <w:pPr>
        <w:spacing w:after="0" w:line="360" w:lineRule="auto"/>
        <w:jc w:val="both"/>
        <w:rPr>
          <w:rFonts w:asciiTheme="minorBidi" w:hAnsiTheme="minorBidi"/>
          <w:sz w:val="20"/>
          <w:szCs w:val="20"/>
        </w:rPr>
      </w:pPr>
    </w:p>
    <w:p w14:paraId="3C7F0C5F" w14:textId="519A952B" w:rsidR="00677B22" w:rsidRPr="005B24CC" w:rsidRDefault="00677B22" w:rsidP="00F10BC1">
      <w:pPr>
        <w:spacing w:after="0" w:line="360" w:lineRule="auto"/>
        <w:jc w:val="both"/>
        <w:rPr>
          <w:rFonts w:asciiTheme="minorBidi" w:hAnsiTheme="minorBidi"/>
          <w:b/>
          <w:bCs/>
          <w:sz w:val="20"/>
          <w:szCs w:val="20"/>
        </w:rPr>
      </w:pPr>
      <w:r w:rsidRPr="005B24CC">
        <w:rPr>
          <w:rFonts w:asciiTheme="minorBidi" w:hAnsiTheme="minorBidi"/>
          <w:b/>
          <w:bCs/>
          <w:sz w:val="20"/>
          <w:szCs w:val="20"/>
        </w:rPr>
        <w:t xml:space="preserve">Nature of personal data to be erased </w:t>
      </w:r>
    </w:p>
    <w:p w14:paraId="710A7BDD" w14:textId="77777777"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 xml:space="preserve">Please identify the nature of the personal data that you believe we currently hold that you </w:t>
      </w:r>
    </w:p>
    <w:p w14:paraId="3A3EC7F2" w14:textId="2F4052E6" w:rsidR="00677B22"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 xml:space="preserve">wish to be erased: </w:t>
      </w:r>
    </w:p>
    <w:tbl>
      <w:tblPr>
        <w:tblStyle w:val="TableGrid"/>
        <w:tblW w:w="0" w:type="auto"/>
        <w:tblLook w:val="04A0" w:firstRow="1" w:lastRow="0" w:firstColumn="1" w:lastColumn="0" w:noHBand="0" w:noVBand="1"/>
      </w:tblPr>
      <w:tblGrid>
        <w:gridCol w:w="9016"/>
      </w:tblGrid>
      <w:tr w:rsidR="005B24CC" w14:paraId="173183FA" w14:textId="77777777" w:rsidTr="005B24CC">
        <w:tc>
          <w:tcPr>
            <w:tcW w:w="9016" w:type="dxa"/>
          </w:tcPr>
          <w:p w14:paraId="72910AD6" w14:textId="77777777" w:rsidR="005B24CC" w:rsidRDefault="005B24CC" w:rsidP="00F10BC1">
            <w:pPr>
              <w:spacing w:line="360" w:lineRule="auto"/>
              <w:jc w:val="both"/>
              <w:rPr>
                <w:rFonts w:asciiTheme="minorBidi" w:hAnsiTheme="minorBidi"/>
              </w:rPr>
            </w:pPr>
            <w:bookmarkStart w:id="20" w:name="_Hlk110852264"/>
          </w:p>
          <w:p w14:paraId="24E3F015" w14:textId="77777777" w:rsidR="005B24CC" w:rsidRDefault="005B24CC" w:rsidP="00F10BC1">
            <w:pPr>
              <w:spacing w:line="360" w:lineRule="auto"/>
              <w:jc w:val="both"/>
              <w:rPr>
                <w:rFonts w:asciiTheme="minorBidi" w:hAnsiTheme="minorBidi"/>
              </w:rPr>
            </w:pPr>
          </w:p>
          <w:p w14:paraId="192D429D" w14:textId="77777777" w:rsidR="005B24CC" w:rsidRDefault="005B24CC" w:rsidP="00F10BC1">
            <w:pPr>
              <w:spacing w:line="360" w:lineRule="auto"/>
              <w:jc w:val="both"/>
              <w:rPr>
                <w:rFonts w:asciiTheme="minorBidi" w:hAnsiTheme="minorBidi"/>
              </w:rPr>
            </w:pPr>
          </w:p>
          <w:p w14:paraId="44B530ED" w14:textId="77777777" w:rsidR="005B24CC" w:rsidRDefault="005B24CC" w:rsidP="00F10BC1">
            <w:pPr>
              <w:spacing w:line="360" w:lineRule="auto"/>
              <w:jc w:val="both"/>
              <w:rPr>
                <w:rFonts w:asciiTheme="minorBidi" w:hAnsiTheme="minorBidi"/>
              </w:rPr>
            </w:pPr>
          </w:p>
          <w:p w14:paraId="2EB0D3F7" w14:textId="77777777" w:rsidR="005B24CC" w:rsidRDefault="005B24CC" w:rsidP="00F10BC1">
            <w:pPr>
              <w:spacing w:line="360" w:lineRule="auto"/>
              <w:jc w:val="both"/>
              <w:rPr>
                <w:rFonts w:asciiTheme="minorBidi" w:hAnsiTheme="minorBidi"/>
              </w:rPr>
            </w:pPr>
          </w:p>
          <w:p w14:paraId="04D8A4A5" w14:textId="77777777" w:rsidR="005B24CC" w:rsidRDefault="005B24CC" w:rsidP="00F10BC1">
            <w:pPr>
              <w:spacing w:line="360" w:lineRule="auto"/>
              <w:jc w:val="both"/>
              <w:rPr>
                <w:rFonts w:asciiTheme="minorBidi" w:hAnsiTheme="minorBidi"/>
              </w:rPr>
            </w:pPr>
          </w:p>
          <w:p w14:paraId="5016D68B" w14:textId="50C085C5" w:rsidR="005B24CC" w:rsidRDefault="005B24CC" w:rsidP="00F10BC1">
            <w:pPr>
              <w:spacing w:line="360" w:lineRule="auto"/>
              <w:jc w:val="both"/>
              <w:rPr>
                <w:rFonts w:asciiTheme="minorBidi" w:hAnsiTheme="minorBidi"/>
              </w:rPr>
            </w:pPr>
          </w:p>
        </w:tc>
      </w:tr>
      <w:bookmarkEnd w:id="20"/>
    </w:tbl>
    <w:p w14:paraId="51B90451" w14:textId="41E76B32" w:rsidR="005B24CC" w:rsidRDefault="005B24CC" w:rsidP="00F10BC1">
      <w:pPr>
        <w:spacing w:after="0" w:line="360" w:lineRule="auto"/>
        <w:jc w:val="both"/>
        <w:rPr>
          <w:rFonts w:asciiTheme="minorBidi" w:hAnsiTheme="minorBidi"/>
          <w:sz w:val="20"/>
          <w:szCs w:val="20"/>
        </w:rPr>
      </w:pPr>
    </w:p>
    <w:p w14:paraId="15894FBB" w14:textId="77777777"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 xml:space="preserve">Please identify the date or date range of the personal data that you wish to be erased, and </w:t>
      </w:r>
    </w:p>
    <w:p w14:paraId="4FC470FB" w14:textId="6F0B181A" w:rsidR="00677B22" w:rsidRPr="00F10BC1" w:rsidRDefault="00677B22" w:rsidP="00F10BC1">
      <w:pPr>
        <w:spacing w:after="0" w:line="360" w:lineRule="auto"/>
        <w:jc w:val="both"/>
        <w:rPr>
          <w:rFonts w:asciiTheme="minorBidi" w:hAnsiTheme="minorBidi"/>
          <w:sz w:val="20"/>
          <w:szCs w:val="20"/>
        </w:rPr>
      </w:pPr>
      <w:r w:rsidRPr="00F10BC1">
        <w:rPr>
          <w:rFonts w:asciiTheme="minorBidi" w:hAnsiTheme="minorBidi"/>
          <w:sz w:val="20"/>
          <w:szCs w:val="20"/>
        </w:rPr>
        <w:t xml:space="preserve">any </w:t>
      </w:r>
      <w:r w:rsidR="005B24CC">
        <w:rPr>
          <w:rFonts w:asciiTheme="minorBidi" w:hAnsiTheme="minorBidi"/>
          <w:sz w:val="20"/>
          <w:szCs w:val="20"/>
        </w:rPr>
        <w:t xml:space="preserve">other </w:t>
      </w:r>
      <w:r w:rsidRPr="00F10BC1">
        <w:rPr>
          <w:rFonts w:asciiTheme="minorBidi" w:hAnsiTheme="minorBidi"/>
          <w:sz w:val="20"/>
          <w:szCs w:val="20"/>
        </w:rPr>
        <w:t xml:space="preserve">further useful information on its whereabouts to help us identify and locate it: </w:t>
      </w:r>
    </w:p>
    <w:tbl>
      <w:tblPr>
        <w:tblStyle w:val="TableGrid"/>
        <w:tblW w:w="0" w:type="auto"/>
        <w:tblLook w:val="04A0" w:firstRow="1" w:lastRow="0" w:firstColumn="1" w:lastColumn="0" w:noHBand="0" w:noVBand="1"/>
      </w:tblPr>
      <w:tblGrid>
        <w:gridCol w:w="9016"/>
      </w:tblGrid>
      <w:tr w:rsidR="005B24CC" w14:paraId="0368B56F" w14:textId="77777777" w:rsidTr="00D36315">
        <w:tc>
          <w:tcPr>
            <w:tcW w:w="9016" w:type="dxa"/>
          </w:tcPr>
          <w:p w14:paraId="14BC6F22" w14:textId="77777777" w:rsidR="005B24CC" w:rsidRDefault="005B24CC" w:rsidP="00D36315">
            <w:pPr>
              <w:spacing w:line="360" w:lineRule="auto"/>
              <w:jc w:val="both"/>
              <w:rPr>
                <w:rFonts w:asciiTheme="minorBidi" w:hAnsiTheme="minorBidi"/>
              </w:rPr>
            </w:pPr>
          </w:p>
          <w:p w14:paraId="1C0029C5" w14:textId="77777777" w:rsidR="005B24CC" w:rsidRDefault="005B24CC" w:rsidP="00D36315">
            <w:pPr>
              <w:spacing w:line="360" w:lineRule="auto"/>
              <w:jc w:val="both"/>
              <w:rPr>
                <w:rFonts w:asciiTheme="minorBidi" w:hAnsiTheme="minorBidi"/>
              </w:rPr>
            </w:pPr>
          </w:p>
          <w:p w14:paraId="4D4F29CE" w14:textId="77777777" w:rsidR="005B24CC" w:rsidRDefault="005B24CC" w:rsidP="00D36315">
            <w:pPr>
              <w:spacing w:line="360" w:lineRule="auto"/>
              <w:jc w:val="both"/>
              <w:rPr>
                <w:rFonts w:asciiTheme="minorBidi" w:hAnsiTheme="minorBidi"/>
              </w:rPr>
            </w:pPr>
          </w:p>
          <w:p w14:paraId="7103A95C" w14:textId="77777777" w:rsidR="005B24CC" w:rsidRDefault="005B24CC" w:rsidP="00D36315">
            <w:pPr>
              <w:spacing w:line="360" w:lineRule="auto"/>
              <w:jc w:val="both"/>
              <w:rPr>
                <w:rFonts w:asciiTheme="minorBidi" w:hAnsiTheme="minorBidi"/>
              </w:rPr>
            </w:pPr>
          </w:p>
          <w:p w14:paraId="34853358" w14:textId="77777777" w:rsidR="005B24CC" w:rsidRDefault="005B24CC" w:rsidP="00D36315">
            <w:pPr>
              <w:spacing w:line="360" w:lineRule="auto"/>
              <w:jc w:val="both"/>
              <w:rPr>
                <w:rFonts w:asciiTheme="minorBidi" w:hAnsiTheme="minorBidi"/>
              </w:rPr>
            </w:pPr>
          </w:p>
          <w:p w14:paraId="750F99CC" w14:textId="77777777" w:rsidR="005B24CC" w:rsidRDefault="005B24CC" w:rsidP="00D36315">
            <w:pPr>
              <w:spacing w:line="360" w:lineRule="auto"/>
              <w:jc w:val="both"/>
              <w:rPr>
                <w:rFonts w:asciiTheme="minorBidi" w:hAnsiTheme="minorBidi"/>
              </w:rPr>
            </w:pPr>
          </w:p>
          <w:p w14:paraId="728C1759" w14:textId="77777777" w:rsidR="005B24CC" w:rsidRDefault="005B24CC" w:rsidP="00D36315">
            <w:pPr>
              <w:spacing w:line="360" w:lineRule="auto"/>
              <w:jc w:val="both"/>
              <w:rPr>
                <w:rFonts w:asciiTheme="minorBidi" w:hAnsiTheme="minorBidi"/>
              </w:rPr>
            </w:pPr>
          </w:p>
        </w:tc>
      </w:tr>
    </w:tbl>
    <w:p w14:paraId="543D5FBC" w14:textId="77777777" w:rsidR="005B24CC" w:rsidRDefault="005B24CC" w:rsidP="00F10BC1">
      <w:pPr>
        <w:spacing w:after="0" w:line="360" w:lineRule="auto"/>
        <w:jc w:val="both"/>
        <w:rPr>
          <w:rFonts w:asciiTheme="minorBidi" w:hAnsiTheme="minorBidi"/>
          <w:sz w:val="20"/>
          <w:szCs w:val="20"/>
        </w:rPr>
      </w:pPr>
    </w:p>
    <w:p w14:paraId="639D3BFB" w14:textId="77777777" w:rsidR="005B24CC" w:rsidRDefault="005B24CC" w:rsidP="00F10BC1">
      <w:pPr>
        <w:spacing w:after="0" w:line="360" w:lineRule="auto"/>
        <w:jc w:val="both"/>
        <w:rPr>
          <w:rFonts w:asciiTheme="minorBidi" w:hAnsiTheme="minorBidi"/>
          <w:sz w:val="20"/>
          <w:szCs w:val="20"/>
        </w:rPr>
      </w:pPr>
    </w:p>
    <w:p w14:paraId="4CBE46F1" w14:textId="77777777" w:rsidR="005B24CC" w:rsidRDefault="005B24CC" w:rsidP="00F10BC1">
      <w:pPr>
        <w:spacing w:after="0" w:line="360" w:lineRule="auto"/>
        <w:jc w:val="both"/>
        <w:rPr>
          <w:rFonts w:asciiTheme="minorBidi" w:hAnsiTheme="minorBidi"/>
          <w:sz w:val="20"/>
          <w:szCs w:val="20"/>
        </w:rPr>
      </w:pPr>
    </w:p>
    <w:p w14:paraId="37714A2E" w14:textId="77777777" w:rsidR="005B24CC" w:rsidRDefault="005B24CC" w:rsidP="00F10BC1">
      <w:pPr>
        <w:spacing w:after="0" w:line="360" w:lineRule="auto"/>
        <w:jc w:val="both"/>
        <w:rPr>
          <w:rFonts w:asciiTheme="minorBidi" w:hAnsiTheme="minorBidi"/>
          <w:sz w:val="20"/>
          <w:szCs w:val="20"/>
        </w:rPr>
      </w:pPr>
    </w:p>
    <w:p w14:paraId="31356BA6" w14:textId="3AB47174" w:rsidR="00677B22" w:rsidRPr="000F41B7" w:rsidRDefault="00677B22" w:rsidP="00F10BC1">
      <w:pPr>
        <w:spacing w:after="0" w:line="360" w:lineRule="auto"/>
        <w:jc w:val="both"/>
        <w:rPr>
          <w:rFonts w:asciiTheme="minorBidi" w:hAnsiTheme="minorBidi"/>
          <w:b/>
          <w:bCs/>
          <w:sz w:val="20"/>
          <w:szCs w:val="20"/>
        </w:rPr>
      </w:pPr>
      <w:r w:rsidRPr="000F41B7">
        <w:rPr>
          <w:rFonts w:asciiTheme="minorBidi" w:hAnsiTheme="minorBidi"/>
          <w:b/>
          <w:bCs/>
          <w:sz w:val="20"/>
          <w:szCs w:val="20"/>
        </w:rPr>
        <w:t xml:space="preserve">Reasons for erasure </w:t>
      </w:r>
    </w:p>
    <w:p w14:paraId="1B4D669C" w14:textId="76CA874F" w:rsidR="000F41B7" w:rsidRDefault="00677B22" w:rsidP="000F41B7">
      <w:pPr>
        <w:spacing w:after="0" w:line="360" w:lineRule="auto"/>
        <w:jc w:val="both"/>
        <w:rPr>
          <w:rFonts w:asciiTheme="minorBidi" w:hAnsiTheme="minorBidi"/>
          <w:sz w:val="20"/>
          <w:szCs w:val="20"/>
        </w:rPr>
      </w:pPr>
      <w:r w:rsidRPr="00F10BC1">
        <w:rPr>
          <w:rFonts w:asciiTheme="minorBidi" w:hAnsiTheme="minorBidi"/>
          <w:sz w:val="20"/>
          <w:szCs w:val="20"/>
        </w:rPr>
        <w:t>Please select at least ONE of the following grounds on which your data should be erased:</w:t>
      </w:r>
    </w:p>
    <w:p w14:paraId="52B5CE92" w14:textId="23C28E08" w:rsidR="000F41B7" w:rsidRDefault="000F41B7" w:rsidP="000F41B7">
      <w:pPr>
        <w:spacing w:after="0" w:line="360" w:lineRule="auto"/>
        <w:jc w:val="both"/>
        <w:rPr>
          <w:rFonts w:asciiTheme="minorBidi" w:hAnsiTheme="minorBidi"/>
          <w:sz w:val="20"/>
          <w:szCs w:val="20"/>
        </w:rPr>
      </w:pPr>
    </w:p>
    <w:tbl>
      <w:tblPr>
        <w:tblStyle w:val="TableGrid"/>
        <w:tblW w:w="0" w:type="auto"/>
        <w:tblLook w:val="04A0" w:firstRow="1" w:lastRow="0" w:firstColumn="1" w:lastColumn="0" w:noHBand="0" w:noVBand="1"/>
      </w:tblPr>
      <w:tblGrid>
        <w:gridCol w:w="7375"/>
        <w:gridCol w:w="1640"/>
      </w:tblGrid>
      <w:tr w:rsidR="000F41B7" w:rsidRPr="008A7EC7" w14:paraId="53386A59" w14:textId="77777777" w:rsidTr="00942444">
        <w:tc>
          <w:tcPr>
            <w:tcW w:w="7375" w:type="dxa"/>
          </w:tcPr>
          <w:p w14:paraId="31B724C3" w14:textId="7A08D229" w:rsidR="000F41B7" w:rsidRPr="008A7EC7" w:rsidRDefault="008A7EC7" w:rsidP="006933C1">
            <w:pPr>
              <w:spacing w:before="120" w:after="120" w:line="360" w:lineRule="auto"/>
              <w:jc w:val="both"/>
              <w:rPr>
                <w:rFonts w:asciiTheme="minorBidi" w:hAnsiTheme="minorBidi"/>
                <w:sz w:val="18"/>
                <w:szCs w:val="18"/>
              </w:rPr>
            </w:pPr>
            <w:r w:rsidRPr="008A7EC7">
              <w:rPr>
                <w:rFonts w:asciiTheme="minorBidi" w:hAnsiTheme="minorBidi"/>
                <w:sz w:val="18"/>
                <w:szCs w:val="18"/>
              </w:rPr>
              <w:t>You believe the personal data is no longer necessary in relation to the purposes for which it was either collected, or for which it is otherwise being processed.</w:t>
            </w:r>
          </w:p>
        </w:tc>
        <w:tc>
          <w:tcPr>
            <w:tcW w:w="1640" w:type="dxa"/>
          </w:tcPr>
          <w:p w14:paraId="5A0A2B9F"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6A656B1B" w14:textId="77777777" w:rsidTr="00942444">
        <w:tc>
          <w:tcPr>
            <w:tcW w:w="7375" w:type="dxa"/>
          </w:tcPr>
          <w:p w14:paraId="3654AE47" w14:textId="75B39F75" w:rsidR="000F41B7" w:rsidRPr="008A7EC7" w:rsidRDefault="004D4CE7" w:rsidP="006933C1">
            <w:pPr>
              <w:spacing w:before="120" w:after="120" w:line="360" w:lineRule="auto"/>
              <w:jc w:val="both"/>
              <w:rPr>
                <w:rFonts w:asciiTheme="minorBidi" w:hAnsiTheme="minorBidi"/>
                <w:sz w:val="18"/>
                <w:szCs w:val="18"/>
              </w:rPr>
            </w:pPr>
            <w:r w:rsidRPr="004D4CE7">
              <w:rPr>
                <w:rFonts w:asciiTheme="minorBidi" w:hAnsiTheme="minorBidi"/>
                <w:sz w:val="18"/>
                <w:szCs w:val="18"/>
              </w:rPr>
              <w:t>If so, please explain why you believe it is no longer necessary</w:t>
            </w:r>
          </w:p>
        </w:tc>
        <w:tc>
          <w:tcPr>
            <w:tcW w:w="1640" w:type="dxa"/>
          </w:tcPr>
          <w:p w14:paraId="69AE9A61"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6DBFA09A" w14:textId="77777777" w:rsidTr="00942444">
        <w:tc>
          <w:tcPr>
            <w:tcW w:w="7375" w:type="dxa"/>
          </w:tcPr>
          <w:p w14:paraId="4FCACBEA" w14:textId="11CC51A2" w:rsidR="000F41B7" w:rsidRPr="008A7EC7" w:rsidRDefault="004D4CE7" w:rsidP="006933C1">
            <w:pPr>
              <w:spacing w:before="120" w:after="120" w:line="360" w:lineRule="auto"/>
              <w:jc w:val="both"/>
              <w:rPr>
                <w:rFonts w:asciiTheme="minorBidi" w:hAnsiTheme="minorBidi"/>
                <w:sz w:val="18"/>
                <w:szCs w:val="18"/>
              </w:rPr>
            </w:pPr>
            <w:r w:rsidRPr="004D4CE7">
              <w:rPr>
                <w:rFonts w:asciiTheme="minorBidi" w:hAnsiTheme="minorBidi"/>
                <w:sz w:val="18"/>
                <w:szCs w:val="18"/>
              </w:rPr>
              <w:t>Where the school has been relying on your (or the data subject’s) consent to process the data, you (or the data subject) withdraw(s) such consent, and you believe there is no other legal ground for the processing of this data.</w:t>
            </w:r>
          </w:p>
        </w:tc>
        <w:tc>
          <w:tcPr>
            <w:tcW w:w="1640" w:type="dxa"/>
          </w:tcPr>
          <w:p w14:paraId="31FDB96F"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6214248E" w14:textId="77777777" w:rsidTr="00942444">
        <w:tc>
          <w:tcPr>
            <w:tcW w:w="7375" w:type="dxa"/>
          </w:tcPr>
          <w:p w14:paraId="6B812682" w14:textId="717621B2" w:rsidR="000F41B7" w:rsidRPr="008A7EC7" w:rsidRDefault="0084671E" w:rsidP="006933C1">
            <w:pPr>
              <w:spacing w:before="120" w:after="120" w:line="360" w:lineRule="auto"/>
              <w:jc w:val="both"/>
              <w:rPr>
                <w:rFonts w:asciiTheme="minorBidi" w:hAnsiTheme="minorBidi"/>
                <w:sz w:val="18"/>
                <w:szCs w:val="18"/>
              </w:rPr>
            </w:pPr>
            <w:r w:rsidRPr="0084671E">
              <w:rPr>
                <w:rFonts w:asciiTheme="minorBidi" w:hAnsiTheme="minorBidi"/>
                <w:sz w:val="18"/>
                <w:szCs w:val="18"/>
              </w:rPr>
              <w:t>If so, please explain when and how you believe consent was obtained</w:t>
            </w:r>
          </w:p>
        </w:tc>
        <w:tc>
          <w:tcPr>
            <w:tcW w:w="1640" w:type="dxa"/>
          </w:tcPr>
          <w:p w14:paraId="54AF3F16"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6F52BAC8" w14:textId="77777777" w:rsidTr="00942444">
        <w:tc>
          <w:tcPr>
            <w:tcW w:w="7375" w:type="dxa"/>
          </w:tcPr>
          <w:p w14:paraId="39CB3533" w14:textId="4D62F3D5" w:rsidR="000F41B7" w:rsidRPr="008A7EC7" w:rsidRDefault="006E7991" w:rsidP="006933C1">
            <w:pPr>
              <w:spacing w:before="120" w:after="120" w:line="360" w:lineRule="auto"/>
              <w:jc w:val="both"/>
              <w:rPr>
                <w:rFonts w:asciiTheme="minorBidi" w:hAnsiTheme="minorBidi"/>
                <w:sz w:val="18"/>
                <w:szCs w:val="18"/>
              </w:rPr>
            </w:pPr>
            <w:r w:rsidRPr="006E7991">
              <w:rPr>
                <w:rFonts w:asciiTheme="minorBidi" w:hAnsiTheme="minorBidi"/>
                <w:sz w:val="18"/>
                <w:szCs w:val="18"/>
              </w:rPr>
              <w:t>Where the school has been relying on its “legitimate interests” to process the personal data (please see the school’s privacy notice for more details), you have an objection to the processing of your data on this ground.</w:t>
            </w:r>
          </w:p>
        </w:tc>
        <w:tc>
          <w:tcPr>
            <w:tcW w:w="1640" w:type="dxa"/>
          </w:tcPr>
          <w:p w14:paraId="43C4C8A8"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3D9E8E11" w14:textId="77777777" w:rsidTr="00942444">
        <w:tc>
          <w:tcPr>
            <w:tcW w:w="7375" w:type="dxa"/>
          </w:tcPr>
          <w:p w14:paraId="53D47E1F" w14:textId="5EDFED2B" w:rsidR="000F41B7" w:rsidRPr="008A7EC7" w:rsidRDefault="006E7991" w:rsidP="006933C1">
            <w:pPr>
              <w:spacing w:before="120" w:after="120" w:line="360" w:lineRule="auto"/>
              <w:jc w:val="both"/>
              <w:rPr>
                <w:rFonts w:asciiTheme="minorBidi" w:hAnsiTheme="minorBidi"/>
                <w:sz w:val="18"/>
                <w:szCs w:val="18"/>
              </w:rPr>
            </w:pPr>
            <w:r w:rsidRPr="006E7991">
              <w:rPr>
                <w:rFonts w:asciiTheme="minorBidi" w:hAnsiTheme="minorBidi"/>
                <w:sz w:val="18"/>
                <w:szCs w:val="18"/>
              </w:rPr>
              <w:t>If so, please give any supporting reasons as to why you believe your rights, freedoms and interests (or those of the data subject) outweigh the school’s in this instance.</w:t>
            </w:r>
          </w:p>
        </w:tc>
        <w:tc>
          <w:tcPr>
            <w:tcW w:w="1640" w:type="dxa"/>
          </w:tcPr>
          <w:p w14:paraId="19F741A8"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3F5A7BF3" w14:textId="77777777" w:rsidTr="00942444">
        <w:tc>
          <w:tcPr>
            <w:tcW w:w="7375" w:type="dxa"/>
          </w:tcPr>
          <w:p w14:paraId="06BCF952" w14:textId="57069A77" w:rsidR="000F41B7" w:rsidRPr="008A7EC7" w:rsidRDefault="0061571A" w:rsidP="006933C1">
            <w:pPr>
              <w:spacing w:before="120" w:after="120" w:line="360" w:lineRule="auto"/>
              <w:jc w:val="both"/>
              <w:rPr>
                <w:rFonts w:asciiTheme="minorBidi" w:hAnsiTheme="minorBidi"/>
                <w:sz w:val="18"/>
                <w:szCs w:val="18"/>
              </w:rPr>
            </w:pPr>
            <w:r w:rsidRPr="0061571A">
              <w:rPr>
                <w:rFonts w:asciiTheme="minorBidi" w:hAnsiTheme="minorBidi"/>
                <w:sz w:val="18"/>
                <w:szCs w:val="18"/>
              </w:rPr>
              <w:t>The data processed is for direct marketing purposes or fundraising, and you wish not to be contacted for these purposes (please bear in mind we may need to keep a note of your preference not to be contacted).</w:t>
            </w:r>
          </w:p>
        </w:tc>
        <w:tc>
          <w:tcPr>
            <w:tcW w:w="1640" w:type="dxa"/>
          </w:tcPr>
          <w:p w14:paraId="1AB57BC9"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03BACC14" w14:textId="77777777" w:rsidTr="00942444">
        <w:tc>
          <w:tcPr>
            <w:tcW w:w="7375" w:type="dxa"/>
          </w:tcPr>
          <w:p w14:paraId="0D520062" w14:textId="10120504" w:rsidR="000F41B7" w:rsidRPr="008A7EC7" w:rsidRDefault="0061571A" w:rsidP="006933C1">
            <w:pPr>
              <w:spacing w:before="120" w:after="120" w:line="360" w:lineRule="auto"/>
              <w:jc w:val="both"/>
              <w:rPr>
                <w:rFonts w:asciiTheme="minorBidi" w:hAnsiTheme="minorBidi"/>
                <w:sz w:val="18"/>
                <w:szCs w:val="18"/>
              </w:rPr>
            </w:pPr>
            <w:r w:rsidRPr="0061571A">
              <w:rPr>
                <w:rFonts w:asciiTheme="minorBidi" w:hAnsiTheme="minorBidi"/>
                <w:sz w:val="18"/>
                <w:szCs w:val="18"/>
              </w:rPr>
              <w:t>You believe that the personal data is not being processed lawfully, or must be erased for compliance with a legal obligation</w:t>
            </w:r>
          </w:p>
        </w:tc>
        <w:tc>
          <w:tcPr>
            <w:tcW w:w="1640" w:type="dxa"/>
          </w:tcPr>
          <w:p w14:paraId="1DE560AF" w14:textId="77777777" w:rsidR="000F41B7" w:rsidRPr="008A7EC7" w:rsidRDefault="000F41B7" w:rsidP="006933C1">
            <w:pPr>
              <w:spacing w:before="120" w:after="120" w:line="360" w:lineRule="auto"/>
              <w:jc w:val="both"/>
              <w:rPr>
                <w:rFonts w:asciiTheme="minorBidi" w:hAnsiTheme="minorBidi"/>
                <w:sz w:val="18"/>
                <w:szCs w:val="18"/>
              </w:rPr>
            </w:pPr>
          </w:p>
        </w:tc>
      </w:tr>
      <w:tr w:rsidR="000F41B7" w:rsidRPr="008A7EC7" w14:paraId="4BDC5238" w14:textId="77777777" w:rsidTr="00942444">
        <w:tc>
          <w:tcPr>
            <w:tcW w:w="7375" w:type="dxa"/>
          </w:tcPr>
          <w:p w14:paraId="3033DF14" w14:textId="60DD635F" w:rsidR="000F41B7" w:rsidRPr="008A7EC7" w:rsidRDefault="0061571A" w:rsidP="006933C1">
            <w:pPr>
              <w:spacing w:before="120" w:after="120" w:line="360" w:lineRule="auto"/>
              <w:jc w:val="both"/>
              <w:rPr>
                <w:rFonts w:asciiTheme="minorBidi" w:hAnsiTheme="minorBidi"/>
                <w:sz w:val="18"/>
                <w:szCs w:val="18"/>
              </w:rPr>
            </w:pPr>
            <w:r w:rsidRPr="0061571A">
              <w:rPr>
                <w:rFonts w:asciiTheme="minorBidi" w:hAnsiTheme="minorBidi"/>
                <w:sz w:val="18"/>
                <w:szCs w:val="18"/>
              </w:rPr>
              <w:t>If so, please explain why you believe this to be the case</w:t>
            </w:r>
          </w:p>
        </w:tc>
        <w:tc>
          <w:tcPr>
            <w:tcW w:w="1640" w:type="dxa"/>
          </w:tcPr>
          <w:p w14:paraId="5101C480" w14:textId="77777777" w:rsidR="000F41B7" w:rsidRPr="008A7EC7" w:rsidRDefault="000F41B7" w:rsidP="006933C1">
            <w:pPr>
              <w:spacing w:before="120" w:after="120" w:line="360" w:lineRule="auto"/>
              <w:jc w:val="both"/>
              <w:rPr>
                <w:rFonts w:asciiTheme="minorBidi" w:hAnsiTheme="minorBidi"/>
                <w:sz w:val="18"/>
                <w:szCs w:val="18"/>
              </w:rPr>
            </w:pPr>
          </w:p>
        </w:tc>
      </w:tr>
    </w:tbl>
    <w:p w14:paraId="79CF9E52" w14:textId="77777777" w:rsidR="000F41B7" w:rsidRDefault="000F41B7" w:rsidP="000F41B7">
      <w:pPr>
        <w:spacing w:after="0" w:line="360" w:lineRule="auto"/>
        <w:jc w:val="both"/>
        <w:rPr>
          <w:rFonts w:asciiTheme="minorBidi" w:hAnsiTheme="minorBidi"/>
          <w:sz w:val="20"/>
          <w:szCs w:val="20"/>
        </w:rPr>
      </w:pPr>
    </w:p>
    <w:p w14:paraId="777B15D0" w14:textId="77777777" w:rsidR="001C227C" w:rsidRDefault="00677B22" w:rsidP="005D2FD6">
      <w:pPr>
        <w:spacing w:after="0" w:line="360" w:lineRule="auto"/>
        <w:rPr>
          <w:rFonts w:asciiTheme="minorBidi" w:hAnsiTheme="minorBidi"/>
          <w:sz w:val="20"/>
          <w:szCs w:val="20"/>
        </w:rPr>
      </w:pPr>
      <w:r w:rsidRPr="00F10BC1">
        <w:rPr>
          <w:rFonts w:asciiTheme="minorBidi" w:hAnsiTheme="minorBidi"/>
          <w:sz w:val="20"/>
          <w:szCs w:val="20"/>
        </w:rPr>
        <w:t xml:space="preserve">Please be aware that you will have no right to erasure of your data where: </w:t>
      </w:r>
    </w:p>
    <w:p w14:paraId="3E70C1D6" w14:textId="77777777" w:rsidR="001C227C" w:rsidRDefault="00677B22" w:rsidP="004E3524">
      <w:pPr>
        <w:pStyle w:val="ListParagraph"/>
        <w:numPr>
          <w:ilvl w:val="0"/>
          <w:numId w:val="34"/>
        </w:numPr>
        <w:spacing w:after="0" w:line="360" w:lineRule="auto"/>
        <w:rPr>
          <w:rFonts w:asciiTheme="minorBidi" w:hAnsiTheme="minorBidi"/>
          <w:sz w:val="20"/>
          <w:szCs w:val="20"/>
        </w:rPr>
      </w:pPr>
      <w:r w:rsidRPr="001C227C">
        <w:rPr>
          <w:rFonts w:asciiTheme="minorBidi" w:hAnsiTheme="minorBidi"/>
          <w:sz w:val="20"/>
          <w:szCs w:val="20"/>
        </w:rPr>
        <w:t xml:space="preserve">none of the above grounds apply; or </w:t>
      </w:r>
    </w:p>
    <w:p w14:paraId="03492237" w14:textId="77777777" w:rsidR="001C227C" w:rsidRDefault="00677B22" w:rsidP="004E3524">
      <w:pPr>
        <w:pStyle w:val="ListParagraph"/>
        <w:numPr>
          <w:ilvl w:val="0"/>
          <w:numId w:val="34"/>
        </w:numPr>
        <w:spacing w:after="0" w:line="360" w:lineRule="auto"/>
        <w:rPr>
          <w:rFonts w:asciiTheme="minorBidi" w:hAnsiTheme="minorBidi"/>
          <w:sz w:val="20"/>
          <w:szCs w:val="20"/>
        </w:rPr>
      </w:pPr>
      <w:r w:rsidRPr="001C227C">
        <w:rPr>
          <w:rFonts w:asciiTheme="minorBidi" w:hAnsiTheme="minorBidi"/>
          <w:sz w:val="20"/>
          <w:szCs w:val="20"/>
        </w:rPr>
        <w:t xml:space="preserve">processing of such data can be justified on grounds of freedom of expression or other </w:t>
      </w:r>
      <w:proofErr w:type="spellStart"/>
      <w:r w:rsidRPr="001C227C">
        <w:rPr>
          <w:rFonts w:asciiTheme="minorBidi" w:hAnsiTheme="minorBidi"/>
          <w:sz w:val="20"/>
          <w:szCs w:val="20"/>
        </w:rPr>
        <w:t>easons</w:t>
      </w:r>
      <w:proofErr w:type="spellEnd"/>
      <w:r w:rsidRPr="001C227C">
        <w:rPr>
          <w:rFonts w:asciiTheme="minorBidi" w:hAnsiTheme="minorBidi"/>
          <w:sz w:val="20"/>
          <w:szCs w:val="20"/>
        </w:rPr>
        <w:t xml:space="preserve"> in the public interest (including in the area of public health and safety, and archival purposes); or </w:t>
      </w:r>
    </w:p>
    <w:p w14:paraId="7C67ABCC" w14:textId="77777777" w:rsidR="001C227C" w:rsidRDefault="00677B22" w:rsidP="004E3524">
      <w:pPr>
        <w:pStyle w:val="ListParagraph"/>
        <w:numPr>
          <w:ilvl w:val="0"/>
          <w:numId w:val="34"/>
        </w:numPr>
        <w:spacing w:after="0" w:line="360" w:lineRule="auto"/>
        <w:rPr>
          <w:rFonts w:asciiTheme="minorBidi" w:hAnsiTheme="minorBidi"/>
          <w:sz w:val="20"/>
          <w:szCs w:val="20"/>
        </w:rPr>
      </w:pPr>
      <w:r w:rsidRPr="001C227C">
        <w:rPr>
          <w:rFonts w:asciiTheme="minorBidi" w:hAnsiTheme="minorBidi"/>
          <w:sz w:val="20"/>
          <w:szCs w:val="20"/>
        </w:rPr>
        <w:t xml:space="preserve">where we need to retain it for compliance with our legal obligations, or for our preparation of actual or possible legal proceedings. </w:t>
      </w:r>
    </w:p>
    <w:p w14:paraId="2854A526" w14:textId="3C01EF22" w:rsidR="00677B22" w:rsidRDefault="00677B22" w:rsidP="001C227C">
      <w:pPr>
        <w:pStyle w:val="ListParagraph"/>
        <w:spacing w:after="0" w:line="360" w:lineRule="auto"/>
        <w:ind w:left="0"/>
        <w:rPr>
          <w:rFonts w:asciiTheme="minorBidi" w:hAnsiTheme="minorBidi"/>
          <w:sz w:val="20"/>
          <w:szCs w:val="20"/>
        </w:rPr>
      </w:pPr>
      <w:r w:rsidRPr="001C227C">
        <w:rPr>
          <w:rFonts w:asciiTheme="minorBidi" w:hAnsiTheme="minorBidi"/>
          <w:sz w:val="20"/>
          <w:szCs w:val="20"/>
        </w:rPr>
        <w:t xml:space="preserve">We will </w:t>
      </w:r>
      <w:r w:rsidRPr="00F10BC1">
        <w:rPr>
          <w:rFonts w:asciiTheme="minorBidi" w:hAnsiTheme="minorBidi"/>
          <w:sz w:val="20"/>
          <w:szCs w:val="20"/>
        </w:rPr>
        <w:t>nevertheless consider all reasonable requests on their own terms and assist where we can.</w:t>
      </w:r>
    </w:p>
    <w:p w14:paraId="22410A3D" w14:textId="77777777" w:rsidR="00C068A0" w:rsidRPr="00F10BC1" w:rsidRDefault="00C068A0" w:rsidP="005D2FD6">
      <w:pPr>
        <w:spacing w:after="0" w:line="360" w:lineRule="auto"/>
        <w:rPr>
          <w:rFonts w:asciiTheme="minorBidi" w:hAnsiTheme="minorBidi"/>
          <w:sz w:val="20"/>
          <w:szCs w:val="20"/>
        </w:rPr>
      </w:pPr>
    </w:p>
    <w:p w14:paraId="59E6A1B7" w14:textId="77777777" w:rsidR="006933C1" w:rsidRDefault="00EB09B2" w:rsidP="00EB09B2">
      <w:pPr>
        <w:spacing w:after="0" w:line="360" w:lineRule="auto"/>
        <w:rPr>
          <w:rFonts w:asciiTheme="minorBidi" w:hAnsiTheme="minorBidi"/>
          <w:sz w:val="20"/>
          <w:szCs w:val="20"/>
        </w:rPr>
      </w:pPr>
      <w:r w:rsidRPr="00EB09B2">
        <w:rPr>
          <w:rFonts w:asciiTheme="minorBidi" w:hAnsiTheme="minorBidi"/>
          <w:sz w:val="20"/>
          <w:szCs w:val="20"/>
        </w:rPr>
        <w:t>We aim to respond to most requests within</w:t>
      </w:r>
      <w:r>
        <w:rPr>
          <w:rFonts w:asciiTheme="minorBidi" w:hAnsiTheme="minorBidi"/>
          <w:sz w:val="20"/>
          <w:szCs w:val="20"/>
        </w:rPr>
        <w:t xml:space="preserve"> 1(</w:t>
      </w:r>
      <w:r w:rsidRPr="00EB09B2">
        <w:rPr>
          <w:rFonts w:asciiTheme="minorBidi" w:hAnsiTheme="minorBidi"/>
          <w:sz w:val="20"/>
          <w:szCs w:val="20"/>
        </w:rPr>
        <w:t>one</w:t>
      </w:r>
      <w:r>
        <w:rPr>
          <w:rFonts w:asciiTheme="minorBidi" w:hAnsiTheme="minorBidi"/>
          <w:sz w:val="20"/>
          <w:szCs w:val="20"/>
        </w:rPr>
        <w:t>)</w:t>
      </w:r>
      <w:r w:rsidRPr="00EB09B2">
        <w:rPr>
          <w:rFonts w:asciiTheme="minorBidi" w:hAnsiTheme="minorBidi"/>
          <w:sz w:val="20"/>
          <w:szCs w:val="20"/>
        </w:rPr>
        <w:t xml:space="preserve"> month. More complex or multiple requests may take two or three times longer, especially if received in school holidays. </w:t>
      </w:r>
      <w:r w:rsidRPr="00AF237C">
        <w:rPr>
          <w:rFonts w:asciiTheme="minorBidi" w:hAnsiTheme="minorBidi"/>
          <w:b/>
          <w:bCs/>
          <w:sz w:val="20"/>
          <w:szCs w:val="20"/>
          <w:u w:val="single"/>
        </w:rPr>
        <w:t>If the request is excessive or repetitious the school may be entitled to refuse it or charge a reasonable fee.</w:t>
      </w:r>
      <w:r w:rsidRPr="00EB09B2">
        <w:rPr>
          <w:rFonts w:asciiTheme="minorBidi" w:hAnsiTheme="minorBidi"/>
          <w:sz w:val="20"/>
          <w:szCs w:val="20"/>
        </w:rPr>
        <w:t xml:space="preserve"> </w:t>
      </w:r>
    </w:p>
    <w:p w14:paraId="6DC7EA2E" w14:textId="77777777" w:rsidR="006933C1" w:rsidRDefault="006933C1" w:rsidP="00EB09B2">
      <w:pPr>
        <w:spacing w:after="0" w:line="360" w:lineRule="auto"/>
        <w:rPr>
          <w:rFonts w:asciiTheme="minorBidi" w:hAnsiTheme="minorBidi"/>
          <w:sz w:val="20"/>
          <w:szCs w:val="20"/>
        </w:rPr>
      </w:pPr>
    </w:p>
    <w:p w14:paraId="555E8D16" w14:textId="7FD6C81D" w:rsidR="00195C3C" w:rsidRDefault="00EB09B2" w:rsidP="00EB09B2">
      <w:pPr>
        <w:spacing w:after="0" w:line="360" w:lineRule="auto"/>
        <w:rPr>
          <w:rFonts w:asciiTheme="minorBidi" w:hAnsiTheme="minorBidi"/>
          <w:sz w:val="20"/>
          <w:szCs w:val="20"/>
        </w:rPr>
      </w:pPr>
      <w:r w:rsidRPr="00EB09B2">
        <w:rPr>
          <w:rFonts w:asciiTheme="minorBidi" w:hAnsiTheme="minorBidi"/>
          <w:sz w:val="20"/>
          <w:szCs w:val="20"/>
        </w:rPr>
        <w:t>If you are making the request on behalf of a child, please indicate their name below and – if the child is 12 years old or above – please attach a written authority stating your relationship:</w:t>
      </w:r>
    </w:p>
    <w:tbl>
      <w:tblPr>
        <w:tblStyle w:val="TableGrid"/>
        <w:tblW w:w="0" w:type="auto"/>
        <w:tblLook w:val="04A0" w:firstRow="1" w:lastRow="0" w:firstColumn="1" w:lastColumn="0" w:noHBand="0" w:noVBand="1"/>
      </w:tblPr>
      <w:tblGrid>
        <w:gridCol w:w="9016"/>
      </w:tblGrid>
      <w:tr w:rsidR="006933C1" w14:paraId="0898AFC1" w14:textId="77777777" w:rsidTr="00D36315">
        <w:tc>
          <w:tcPr>
            <w:tcW w:w="9016" w:type="dxa"/>
          </w:tcPr>
          <w:p w14:paraId="3067A3AC" w14:textId="77777777" w:rsidR="006933C1" w:rsidRDefault="006933C1" w:rsidP="00D36315">
            <w:pPr>
              <w:spacing w:line="360" w:lineRule="auto"/>
              <w:jc w:val="both"/>
              <w:rPr>
                <w:rFonts w:asciiTheme="minorBidi" w:hAnsiTheme="minorBidi"/>
              </w:rPr>
            </w:pPr>
          </w:p>
          <w:p w14:paraId="12FECFC2" w14:textId="77777777" w:rsidR="006933C1" w:rsidRDefault="006933C1" w:rsidP="00D36315">
            <w:pPr>
              <w:spacing w:line="360" w:lineRule="auto"/>
              <w:jc w:val="both"/>
              <w:rPr>
                <w:rFonts w:asciiTheme="minorBidi" w:hAnsiTheme="minorBidi"/>
              </w:rPr>
            </w:pPr>
          </w:p>
          <w:p w14:paraId="547509E3" w14:textId="77777777" w:rsidR="006933C1" w:rsidRDefault="006933C1" w:rsidP="00D36315">
            <w:pPr>
              <w:spacing w:line="360" w:lineRule="auto"/>
              <w:jc w:val="both"/>
              <w:rPr>
                <w:rFonts w:asciiTheme="minorBidi" w:hAnsiTheme="minorBidi"/>
              </w:rPr>
            </w:pPr>
          </w:p>
          <w:p w14:paraId="29091D16" w14:textId="77777777" w:rsidR="006933C1" w:rsidRDefault="006933C1" w:rsidP="00D36315">
            <w:pPr>
              <w:spacing w:line="360" w:lineRule="auto"/>
              <w:jc w:val="both"/>
              <w:rPr>
                <w:rFonts w:asciiTheme="minorBidi" w:hAnsiTheme="minorBidi"/>
              </w:rPr>
            </w:pPr>
          </w:p>
          <w:p w14:paraId="5DADA3BE" w14:textId="77777777" w:rsidR="006933C1" w:rsidRDefault="006933C1" w:rsidP="00D36315">
            <w:pPr>
              <w:spacing w:line="360" w:lineRule="auto"/>
              <w:jc w:val="both"/>
              <w:rPr>
                <w:rFonts w:asciiTheme="minorBidi" w:hAnsiTheme="minorBidi"/>
              </w:rPr>
            </w:pPr>
          </w:p>
          <w:p w14:paraId="696F8630" w14:textId="77777777" w:rsidR="006933C1" w:rsidRDefault="006933C1" w:rsidP="00D36315">
            <w:pPr>
              <w:spacing w:line="360" w:lineRule="auto"/>
              <w:jc w:val="both"/>
              <w:rPr>
                <w:rFonts w:asciiTheme="minorBidi" w:hAnsiTheme="minorBidi"/>
              </w:rPr>
            </w:pPr>
          </w:p>
          <w:p w14:paraId="767BDB4A" w14:textId="77777777" w:rsidR="006933C1" w:rsidRDefault="006933C1" w:rsidP="00D36315">
            <w:pPr>
              <w:spacing w:line="360" w:lineRule="auto"/>
              <w:jc w:val="both"/>
              <w:rPr>
                <w:rFonts w:asciiTheme="minorBidi" w:hAnsiTheme="minorBidi"/>
              </w:rPr>
            </w:pPr>
          </w:p>
        </w:tc>
      </w:tr>
    </w:tbl>
    <w:p w14:paraId="5D68085A" w14:textId="77777777" w:rsidR="00195C3C" w:rsidRDefault="00195C3C" w:rsidP="005D2FD6">
      <w:pPr>
        <w:spacing w:after="0" w:line="360" w:lineRule="auto"/>
        <w:rPr>
          <w:rFonts w:asciiTheme="minorBidi" w:hAnsiTheme="minorBidi"/>
          <w:sz w:val="20"/>
          <w:szCs w:val="20"/>
        </w:rPr>
      </w:pPr>
    </w:p>
    <w:p w14:paraId="7B4EA572" w14:textId="77777777" w:rsidR="00195C3C" w:rsidRDefault="00195C3C" w:rsidP="005D2FD6">
      <w:pPr>
        <w:spacing w:after="0" w:line="360" w:lineRule="auto"/>
        <w:rPr>
          <w:rFonts w:asciiTheme="minorBidi" w:hAnsiTheme="minorBidi"/>
          <w:sz w:val="20"/>
          <w:szCs w:val="20"/>
        </w:rPr>
      </w:pPr>
    </w:p>
    <w:p w14:paraId="4DCE3946" w14:textId="7CC10750" w:rsidR="00324804" w:rsidRDefault="00324804" w:rsidP="00324804">
      <w:pPr>
        <w:spacing w:after="0" w:line="360" w:lineRule="auto"/>
        <w:rPr>
          <w:rFonts w:asciiTheme="minorBidi" w:hAnsiTheme="minorBidi"/>
          <w:sz w:val="20"/>
          <w:szCs w:val="20"/>
        </w:rPr>
      </w:pPr>
      <w:r>
        <w:rPr>
          <w:rFonts w:asciiTheme="minorBidi" w:hAnsiTheme="minorBidi"/>
          <w:sz w:val="20"/>
          <w:szCs w:val="20"/>
        </w:rPr>
        <w:t>Signed (and print name):</w:t>
      </w:r>
    </w:p>
    <w:p w14:paraId="14427C9E" w14:textId="55B36E86" w:rsidR="00324804" w:rsidRDefault="00324804" w:rsidP="00324804">
      <w:pPr>
        <w:spacing w:after="0" w:line="360" w:lineRule="auto"/>
        <w:rPr>
          <w:rFonts w:asciiTheme="minorBidi" w:hAnsiTheme="minorBidi"/>
          <w:sz w:val="20"/>
          <w:szCs w:val="20"/>
        </w:rPr>
      </w:pPr>
    </w:p>
    <w:p w14:paraId="5FA3DC33" w14:textId="2C438258" w:rsidR="00324804" w:rsidRDefault="00324804" w:rsidP="00324804">
      <w:pPr>
        <w:spacing w:after="0" w:line="360" w:lineRule="auto"/>
        <w:rPr>
          <w:rFonts w:asciiTheme="minorBidi" w:hAnsiTheme="minorBidi"/>
          <w:sz w:val="20"/>
          <w:szCs w:val="20"/>
        </w:rPr>
      </w:pPr>
    </w:p>
    <w:p w14:paraId="34EC4070" w14:textId="6670D3B0" w:rsidR="00324804" w:rsidRDefault="00324804" w:rsidP="00324804">
      <w:pPr>
        <w:spacing w:after="0" w:line="360" w:lineRule="auto"/>
        <w:rPr>
          <w:rFonts w:asciiTheme="minorBidi" w:hAnsiTheme="minorBidi"/>
          <w:sz w:val="20"/>
          <w:szCs w:val="20"/>
        </w:rPr>
      </w:pPr>
    </w:p>
    <w:p w14:paraId="11760053" w14:textId="55AA97AE" w:rsidR="00324804" w:rsidRDefault="00324804" w:rsidP="00324804">
      <w:pPr>
        <w:spacing w:after="0" w:line="360" w:lineRule="auto"/>
        <w:rPr>
          <w:rFonts w:asciiTheme="minorBidi" w:hAnsiTheme="minorBidi"/>
          <w:sz w:val="20"/>
          <w:szCs w:val="20"/>
        </w:rPr>
      </w:pPr>
      <w:r>
        <w:rPr>
          <w:rFonts w:asciiTheme="minorBidi" w:hAnsiTheme="minorBidi"/>
          <w:sz w:val="20"/>
          <w:szCs w:val="20"/>
        </w:rPr>
        <w:t>________________________________</w:t>
      </w:r>
    </w:p>
    <w:p w14:paraId="0C89D9A9" w14:textId="0E406EC0" w:rsidR="00324804" w:rsidRPr="00F10BC1" w:rsidRDefault="00324804" w:rsidP="00324804">
      <w:pPr>
        <w:spacing w:after="0" w:line="360" w:lineRule="auto"/>
        <w:rPr>
          <w:rFonts w:asciiTheme="minorBidi" w:hAnsiTheme="minorBidi"/>
          <w:sz w:val="20"/>
          <w:szCs w:val="20"/>
        </w:rPr>
      </w:pPr>
      <w:r>
        <w:rPr>
          <w:rFonts w:asciiTheme="minorBidi" w:hAnsiTheme="minorBidi"/>
          <w:sz w:val="20"/>
          <w:szCs w:val="20"/>
        </w:rPr>
        <w:t>Date:</w:t>
      </w:r>
    </w:p>
    <w:p w14:paraId="6026AFCC" w14:textId="36184424" w:rsidR="006933C1" w:rsidRPr="00F10BC1" w:rsidRDefault="006933C1" w:rsidP="006933C1">
      <w:pPr>
        <w:spacing w:after="0" w:line="360" w:lineRule="auto"/>
        <w:rPr>
          <w:rFonts w:asciiTheme="minorBidi" w:hAnsiTheme="minorBidi"/>
          <w:sz w:val="20"/>
          <w:szCs w:val="20"/>
        </w:rPr>
      </w:pPr>
    </w:p>
    <w:p w14:paraId="54512C81" w14:textId="51911144" w:rsidR="0011512C" w:rsidRPr="00F10BC1" w:rsidRDefault="0011512C" w:rsidP="005D2FD6">
      <w:pPr>
        <w:spacing w:after="0" w:line="360" w:lineRule="auto"/>
        <w:rPr>
          <w:rFonts w:asciiTheme="minorBidi" w:hAnsiTheme="minorBidi"/>
          <w:sz w:val="20"/>
          <w:szCs w:val="20"/>
        </w:rPr>
      </w:pPr>
    </w:p>
    <w:sectPr w:rsidR="0011512C" w:rsidRPr="00F10BC1" w:rsidSect="00932D9E">
      <w:headerReference w:type="default" r:id="rId10"/>
      <w:footerReference w:type="default" r:id="rId11"/>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C4CD" w14:textId="77777777" w:rsidR="001B5C3B" w:rsidRDefault="001B5C3B" w:rsidP="00320A47">
      <w:pPr>
        <w:spacing w:after="0" w:line="240" w:lineRule="auto"/>
      </w:pPr>
      <w:r>
        <w:separator/>
      </w:r>
    </w:p>
  </w:endnote>
  <w:endnote w:type="continuationSeparator" w:id="0">
    <w:p w14:paraId="5B64C0EE" w14:textId="77777777" w:rsidR="001B5C3B" w:rsidRDefault="001B5C3B" w:rsidP="0032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4526" w14:textId="1C03A2CA" w:rsidR="0011512C" w:rsidRDefault="00142861" w:rsidP="00142861">
    <w:pPr>
      <w:rPr>
        <w:noProof/>
      </w:rPr>
    </w:pPr>
    <w:r>
      <w:rPr>
        <w:rFonts w:ascii="Arial" w:hAnsi="Arial" w:cs="Arial"/>
        <w:sz w:val="16"/>
        <w:szCs w:val="16"/>
      </w:rPr>
      <w:t>Supreme Education</w:t>
    </w:r>
    <w:r w:rsidR="0011512C" w:rsidRPr="00F5016A">
      <w:rPr>
        <w:rFonts w:ascii="Arial" w:hAnsi="Arial" w:cs="Arial"/>
        <w:sz w:val="16"/>
        <w:szCs w:val="16"/>
      </w:rPr>
      <w:t>/</w:t>
    </w:r>
    <w:r w:rsidR="00677B22">
      <w:rPr>
        <w:rFonts w:ascii="Arial" w:hAnsi="Arial" w:cs="Arial"/>
        <w:b/>
        <w:bCs/>
        <w:sz w:val="16"/>
        <w:szCs w:val="16"/>
      </w:rPr>
      <w:t>Privacy Notice</w:t>
    </w:r>
    <w:r w:rsidR="0011512C">
      <w:rPr>
        <w:rFonts w:ascii="Arial" w:hAnsi="Arial" w:cs="Arial"/>
        <w:b/>
        <w:sz w:val="16"/>
        <w:szCs w:val="16"/>
      </w:rPr>
      <w:t>/</w:t>
    </w:r>
    <w:r>
      <w:rPr>
        <w:rFonts w:ascii="Arial" w:hAnsi="Arial" w:cs="Arial"/>
        <w:b/>
        <w:sz w:val="16"/>
        <w:szCs w:val="16"/>
      </w:rPr>
      <w:t>V</w:t>
    </w:r>
    <w:r>
      <w:rPr>
        <w:rFonts w:ascii="Arial" w:hAnsi="Arial" w:cs="Arial"/>
        <w:b/>
        <w:bCs/>
        <w:sz w:val="16"/>
        <w:szCs w:val="16"/>
      </w:rPr>
      <w:t>001/0</w:t>
    </w:r>
    <w:r w:rsidR="00644896">
      <w:rPr>
        <w:rFonts w:ascii="Arial" w:hAnsi="Arial" w:cs="Arial"/>
        <w:b/>
        <w:bCs/>
        <w:sz w:val="16"/>
        <w:szCs w:val="16"/>
      </w:rPr>
      <w:t>8</w:t>
    </w:r>
    <w:r>
      <w:rPr>
        <w:rFonts w:ascii="Arial" w:hAnsi="Arial" w:cs="Arial"/>
        <w:b/>
        <w:bCs/>
        <w:sz w:val="16"/>
        <w:szCs w:val="16"/>
      </w:rPr>
      <w:t xml:space="preserve">2022 </w:t>
    </w:r>
    <w:r w:rsidR="0011512C">
      <w:rPr>
        <w:rFonts w:ascii="Arial" w:hAnsi="Arial" w:cs="Arial"/>
        <w:b/>
        <w:sz w:val="16"/>
        <w:szCs w:val="16"/>
      </w:rPr>
      <w:tab/>
    </w:r>
    <w:r w:rsidR="0011512C">
      <w:rPr>
        <w:rFonts w:ascii="Arial" w:hAnsi="Arial" w:cs="Arial"/>
        <w:b/>
        <w:sz w:val="16"/>
        <w:szCs w:val="16"/>
      </w:rPr>
      <w:tab/>
    </w:r>
    <w:r w:rsidR="0011512C">
      <w:rPr>
        <w:rFonts w:ascii="Arial" w:hAnsi="Arial" w:cs="Arial"/>
        <w:b/>
        <w:sz w:val="16"/>
        <w:szCs w:val="16"/>
      </w:rPr>
      <w:tab/>
    </w:r>
    <w:sdt>
      <w:sdtPr>
        <w:id w:val="-2029789458"/>
        <w:docPartObj>
          <w:docPartGallery w:val="Page Numbers (Bottom of Page)"/>
          <w:docPartUnique/>
        </w:docPartObj>
      </w:sdtPr>
      <w:sdtEndPr>
        <w:rPr>
          <w:noProof/>
        </w:rPr>
      </w:sdtEndPr>
      <w:sdtContent>
        <w:r w:rsidR="0011512C">
          <w:fldChar w:fldCharType="begin"/>
        </w:r>
        <w:r w:rsidR="0011512C">
          <w:instrText xml:space="preserve"> PAGE   \* MERGEFORMAT </w:instrText>
        </w:r>
        <w:r w:rsidR="0011512C">
          <w:fldChar w:fldCharType="separate"/>
        </w:r>
        <w:r w:rsidR="0011512C">
          <w:t>73</w:t>
        </w:r>
        <w:r w:rsidR="0011512C">
          <w:rPr>
            <w:noProof/>
          </w:rPr>
          <w:fldChar w:fldCharType="end"/>
        </w:r>
      </w:sdtContent>
    </w:sdt>
  </w:p>
  <w:p w14:paraId="2C9608F1" w14:textId="77777777" w:rsidR="00142861" w:rsidRDefault="00142861" w:rsidP="00142861">
    <w:pPr>
      <w:pStyle w:val="Footer"/>
    </w:pPr>
    <w:bookmarkStart w:id="21" w:name="_Hlk28954978"/>
    <w:r w:rsidRPr="00960331">
      <w:rPr>
        <w:rFonts w:ascii="Arial" w:hAnsi="Arial" w:cs="Arial"/>
        <w:b/>
        <w:bCs/>
        <w:sz w:val="12"/>
        <w:szCs w:val="12"/>
      </w:rPr>
      <w:t xml:space="preserve">Disclaimer: Hardcopies of this document are considered uncontrolled. Please refer to the </w:t>
    </w:r>
    <w:r>
      <w:rPr>
        <w:rFonts w:ascii="Arial" w:hAnsi="Arial" w:cs="Arial"/>
        <w:b/>
        <w:bCs/>
        <w:sz w:val="12"/>
        <w:szCs w:val="12"/>
      </w:rPr>
      <w:t xml:space="preserve">electronic Policies and Procedures Manual </w:t>
    </w:r>
    <w:r w:rsidRPr="00960331">
      <w:rPr>
        <w:rFonts w:ascii="Arial" w:hAnsi="Arial" w:cs="Arial"/>
        <w:b/>
        <w:bCs/>
        <w:sz w:val="12"/>
        <w:szCs w:val="12"/>
      </w:rPr>
      <w:t>for the latest version.</w:t>
    </w:r>
  </w:p>
  <w:bookmarkEnd w:id="21"/>
  <w:p w14:paraId="06291F80" w14:textId="77777777" w:rsidR="00142861" w:rsidRPr="00142861" w:rsidRDefault="00142861" w:rsidP="00142861">
    <w:pPr>
      <w:rPr>
        <w:rFonts w:ascii="Arial" w:hAnsi="Arial" w:cs="Arial"/>
        <w:b/>
        <w:sz w:val="16"/>
        <w:szCs w:val="16"/>
      </w:rPr>
    </w:pPr>
  </w:p>
  <w:p w14:paraId="1836CCE7" w14:textId="77777777" w:rsidR="0011512C" w:rsidRDefault="0011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6C69" w14:textId="77777777" w:rsidR="001B5C3B" w:rsidRDefault="001B5C3B" w:rsidP="00320A47">
      <w:pPr>
        <w:spacing w:after="0" w:line="240" w:lineRule="auto"/>
      </w:pPr>
      <w:r>
        <w:separator/>
      </w:r>
    </w:p>
  </w:footnote>
  <w:footnote w:type="continuationSeparator" w:id="0">
    <w:p w14:paraId="2D3D5FE9" w14:textId="77777777" w:rsidR="001B5C3B" w:rsidRDefault="001B5C3B" w:rsidP="0032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15B" w14:textId="34EC9ADC" w:rsidR="0011512C" w:rsidRDefault="0011512C">
    <w:pPr>
      <w:pStyle w:val="Header"/>
    </w:pPr>
    <w:r w:rsidRPr="00FE50A0">
      <w:rPr>
        <w:noProof/>
      </w:rPr>
      <w:drawing>
        <wp:anchor distT="0" distB="0" distL="114300" distR="114300" simplePos="0" relativeHeight="251657216" behindDoc="1" locked="0" layoutInCell="1" allowOverlap="1" wp14:anchorId="73FDB453" wp14:editId="43406339">
          <wp:simplePos x="0" y="0"/>
          <wp:positionH relativeFrom="column">
            <wp:posOffset>4309745</wp:posOffset>
          </wp:positionH>
          <wp:positionV relativeFrom="paragraph">
            <wp:posOffset>366395</wp:posOffset>
          </wp:positionV>
          <wp:extent cx="1176020" cy="507365"/>
          <wp:effectExtent l="0" t="0" r="5080" b="6985"/>
          <wp:wrapTight wrapText="bothSides">
            <wp:wrapPolygon edited="0">
              <wp:start x="0" y="0"/>
              <wp:lineTo x="0" y="21086"/>
              <wp:lineTo x="21343" y="21086"/>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6020" cy="50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F96"/>
    <w:multiLevelType w:val="hybridMultilevel"/>
    <w:tmpl w:val="E196C3B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749F6"/>
    <w:multiLevelType w:val="hybridMultilevel"/>
    <w:tmpl w:val="4940B2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5708"/>
    <w:multiLevelType w:val="hybridMultilevel"/>
    <w:tmpl w:val="759C4A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D23DD"/>
    <w:multiLevelType w:val="hybridMultilevel"/>
    <w:tmpl w:val="2CF65B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375F4"/>
    <w:multiLevelType w:val="hybridMultilevel"/>
    <w:tmpl w:val="B714144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A16F6"/>
    <w:multiLevelType w:val="hybridMultilevel"/>
    <w:tmpl w:val="1F426BA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D3850"/>
    <w:multiLevelType w:val="hybridMultilevel"/>
    <w:tmpl w:val="30E6399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8D0051"/>
    <w:multiLevelType w:val="hybridMultilevel"/>
    <w:tmpl w:val="B5C0057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8047A"/>
    <w:multiLevelType w:val="hybridMultilevel"/>
    <w:tmpl w:val="C172D18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D36FD"/>
    <w:multiLevelType w:val="hybridMultilevel"/>
    <w:tmpl w:val="2F1237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B2E58"/>
    <w:multiLevelType w:val="hybridMultilevel"/>
    <w:tmpl w:val="4C6C59F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22B2"/>
    <w:multiLevelType w:val="hybridMultilevel"/>
    <w:tmpl w:val="685E43C4"/>
    <w:lvl w:ilvl="0" w:tplc="0809000B">
      <w:start w:val="1"/>
      <w:numFmt w:val="bullet"/>
      <w:lvlText w:val=""/>
      <w:lvlJc w:val="left"/>
      <w:pPr>
        <w:ind w:left="720" w:hanging="360"/>
      </w:pPr>
      <w:rPr>
        <w:rFonts w:ascii="Wingdings" w:hAnsi="Wingdings" w:hint="default"/>
      </w:rPr>
    </w:lvl>
    <w:lvl w:ilvl="1" w:tplc="3168D69E">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465F1"/>
    <w:multiLevelType w:val="hybridMultilevel"/>
    <w:tmpl w:val="5524AE3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C599D"/>
    <w:multiLevelType w:val="hybridMultilevel"/>
    <w:tmpl w:val="67F0D33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1ECC"/>
    <w:multiLevelType w:val="hybridMultilevel"/>
    <w:tmpl w:val="E9C27624"/>
    <w:lvl w:ilvl="0" w:tplc="24D2E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25D1C"/>
    <w:multiLevelType w:val="hybridMultilevel"/>
    <w:tmpl w:val="B3D45A5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A2E8F"/>
    <w:multiLevelType w:val="hybridMultilevel"/>
    <w:tmpl w:val="D1D2205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8349DE"/>
    <w:multiLevelType w:val="hybridMultilevel"/>
    <w:tmpl w:val="2EC4651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9D4BA7"/>
    <w:multiLevelType w:val="hybridMultilevel"/>
    <w:tmpl w:val="A80C7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15AFE"/>
    <w:multiLevelType w:val="hybridMultilevel"/>
    <w:tmpl w:val="0B94B09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D1DBA"/>
    <w:multiLevelType w:val="hybridMultilevel"/>
    <w:tmpl w:val="22F20C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3FBB"/>
    <w:multiLevelType w:val="hybridMultilevel"/>
    <w:tmpl w:val="69D45E4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B52B7"/>
    <w:multiLevelType w:val="hybridMultilevel"/>
    <w:tmpl w:val="DFA8B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E2720"/>
    <w:multiLevelType w:val="hybridMultilevel"/>
    <w:tmpl w:val="EE9EC8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E0215"/>
    <w:multiLevelType w:val="hybridMultilevel"/>
    <w:tmpl w:val="33CA2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A06BC"/>
    <w:multiLevelType w:val="hybridMultilevel"/>
    <w:tmpl w:val="3C0849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238BE"/>
    <w:multiLevelType w:val="hybridMultilevel"/>
    <w:tmpl w:val="1BA29A7A"/>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A0BB4"/>
    <w:multiLevelType w:val="hybridMultilevel"/>
    <w:tmpl w:val="6DE2FDE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76975"/>
    <w:multiLevelType w:val="hybridMultilevel"/>
    <w:tmpl w:val="280CA56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E67BB"/>
    <w:multiLevelType w:val="hybridMultilevel"/>
    <w:tmpl w:val="8C38B80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56E58"/>
    <w:multiLevelType w:val="hybridMultilevel"/>
    <w:tmpl w:val="09D2327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C7F6F"/>
    <w:multiLevelType w:val="hybridMultilevel"/>
    <w:tmpl w:val="5166234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B1114"/>
    <w:multiLevelType w:val="hybridMultilevel"/>
    <w:tmpl w:val="D78475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F5119B7"/>
    <w:multiLevelType w:val="hybridMultilevel"/>
    <w:tmpl w:val="8EB075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14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251220">
    <w:abstractNumId w:val="14"/>
  </w:num>
  <w:num w:numId="2" w16cid:durableId="1953003754">
    <w:abstractNumId w:val="7"/>
  </w:num>
  <w:num w:numId="3" w16cid:durableId="975794801">
    <w:abstractNumId w:val="12"/>
  </w:num>
  <w:num w:numId="4" w16cid:durableId="1397360558">
    <w:abstractNumId w:val="24"/>
  </w:num>
  <w:num w:numId="5" w16cid:durableId="173425562">
    <w:abstractNumId w:val="11"/>
  </w:num>
  <w:num w:numId="6" w16cid:durableId="335116312">
    <w:abstractNumId w:val="18"/>
  </w:num>
  <w:num w:numId="7" w16cid:durableId="2086486766">
    <w:abstractNumId w:val="32"/>
  </w:num>
  <w:num w:numId="8" w16cid:durableId="161434448">
    <w:abstractNumId w:val="33"/>
  </w:num>
  <w:num w:numId="9" w16cid:durableId="42411389">
    <w:abstractNumId w:val="20"/>
  </w:num>
  <w:num w:numId="10" w16cid:durableId="969941120">
    <w:abstractNumId w:val="0"/>
  </w:num>
  <w:num w:numId="11" w16cid:durableId="984119677">
    <w:abstractNumId w:val="9"/>
  </w:num>
  <w:num w:numId="12" w16cid:durableId="783303710">
    <w:abstractNumId w:val="25"/>
  </w:num>
  <w:num w:numId="13" w16cid:durableId="11229241">
    <w:abstractNumId w:val="15"/>
  </w:num>
  <w:num w:numId="14" w16cid:durableId="610934021">
    <w:abstractNumId w:val="6"/>
  </w:num>
  <w:num w:numId="15" w16cid:durableId="747534229">
    <w:abstractNumId w:val="22"/>
  </w:num>
  <w:num w:numId="16" w16cid:durableId="183521541">
    <w:abstractNumId w:val="2"/>
  </w:num>
  <w:num w:numId="17" w16cid:durableId="801461713">
    <w:abstractNumId w:val="1"/>
  </w:num>
  <w:num w:numId="18" w16cid:durableId="934241011">
    <w:abstractNumId w:val="21"/>
  </w:num>
  <w:num w:numId="19" w16cid:durableId="1120760568">
    <w:abstractNumId w:val="23"/>
  </w:num>
  <w:num w:numId="20" w16cid:durableId="1575047276">
    <w:abstractNumId w:val="8"/>
  </w:num>
  <w:num w:numId="21" w16cid:durableId="1767529633">
    <w:abstractNumId w:val="16"/>
  </w:num>
  <w:num w:numId="22" w16cid:durableId="119762073">
    <w:abstractNumId w:val="26"/>
  </w:num>
  <w:num w:numId="23" w16cid:durableId="2018075105">
    <w:abstractNumId w:val="17"/>
  </w:num>
  <w:num w:numId="24" w16cid:durableId="950546788">
    <w:abstractNumId w:val="4"/>
  </w:num>
  <w:num w:numId="25" w16cid:durableId="2036924765">
    <w:abstractNumId w:val="29"/>
  </w:num>
  <w:num w:numId="26" w16cid:durableId="1983659541">
    <w:abstractNumId w:val="27"/>
  </w:num>
  <w:num w:numId="27" w16cid:durableId="1001196697">
    <w:abstractNumId w:val="28"/>
  </w:num>
  <w:num w:numId="28" w16cid:durableId="253976795">
    <w:abstractNumId w:val="30"/>
  </w:num>
  <w:num w:numId="29" w16cid:durableId="883177560">
    <w:abstractNumId w:val="19"/>
  </w:num>
  <w:num w:numId="30" w16cid:durableId="1596016739">
    <w:abstractNumId w:val="13"/>
  </w:num>
  <w:num w:numId="31" w16cid:durableId="587351638">
    <w:abstractNumId w:val="5"/>
  </w:num>
  <w:num w:numId="32" w16cid:durableId="38944859">
    <w:abstractNumId w:val="10"/>
  </w:num>
  <w:num w:numId="33" w16cid:durableId="1736932713">
    <w:abstractNumId w:val="31"/>
  </w:num>
  <w:num w:numId="34" w16cid:durableId="163768594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TazNDQzNDY1tDBV0lEKTi0uzszPAykwrgUAMeqAyCwAAAA="/>
  </w:docVars>
  <w:rsids>
    <w:rsidRoot w:val="00320A47"/>
    <w:rsid w:val="00000C10"/>
    <w:rsid w:val="000024E5"/>
    <w:rsid w:val="0000620B"/>
    <w:rsid w:val="000062C3"/>
    <w:rsid w:val="000069E1"/>
    <w:rsid w:val="00006B37"/>
    <w:rsid w:val="00010305"/>
    <w:rsid w:val="00010FD8"/>
    <w:rsid w:val="00011E31"/>
    <w:rsid w:val="0001204C"/>
    <w:rsid w:val="000134F8"/>
    <w:rsid w:val="000156DE"/>
    <w:rsid w:val="0001709F"/>
    <w:rsid w:val="000233A6"/>
    <w:rsid w:val="00031212"/>
    <w:rsid w:val="000316ED"/>
    <w:rsid w:val="000345F1"/>
    <w:rsid w:val="00034A70"/>
    <w:rsid w:val="00036259"/>
    <w:rsid w:val="00037204"/>
    <w:rsid w:val="0003795D"/>
    <w:rsid w:val="00037D73"/>
    <w:rsid w:val="00037FB5"/>
    <w:rsid w:val="00040932"/>
    <w:rsid w:val="00041B91"/>
    <w:rsid w:val="00042301"/>
    <w:rsid w:val="000427CF"/>
    <w:rsid w:val="00043391"/>
    <w:rsid w:val="000446B9"/>
    <w:rsid w:val="00045EEB"/>
    <w:rsid w:val="00055170"/>
    <w:rsid w:val="00060455"/>
    <w:rsid w:val="000605B5"/>
    <w:rsid w:val="0006073F"/>
    <w:rsid w:val="0006292C"/>
    <w:rsid w:val="0006323D"/>
    <w:rsid w:val="0007056A"/>
    <w:rsid w:val="00071839"/>
    <w:rsid w:val="00074652"/>
    <w:rsid w:val="0007499C"/>
    <w:rsid w:val="00075318"/>
    <w:rsid w:val="00077D24"/>
    <w:rsid w:val="00083F44"/>
    <w:rsid w:val="00084AC2"/>
    <w:rsid w:val="000868AE"/>
    <w:rsid w:val="00090748"/>
    <w:rsid w:val="00091485"/>
    <w:rsid w:val="00092400"/>
    <w:rsid w:val="0009311D"/>
    <w:rsid w:val="00093AEB"/>
    <w:rsid w:val="00093C94"/>
    <w:rsid w:val="0009548B"/>
    <w:rsid w:val="0009713E"/>
    <w:rsid w:val="000A004E"/>
    <w:rsid w:val="000A061E"/>
    <w:rsid w:val="000A121F"/>
    <w:rsid w:val="000B181A"/>
    <w:rsid w:val="000B2E27"/>
    <w:rsid w:val="000B609B"/>
    <w:rsid w:val="000B7165"/>
    <w:rsid w:val="000B730E"/>
    <w:rsid w:val="000C2126"/>
    <w:rsid w:val="000C24E8"/>
    <w:rsid w:val="000C2E0B"/>
    <w:rsid w:val="000C376C"/>
    <w:rsid w:val="000C41F0"/>
    <w:rsid w:val="000C42D3"/>
    <w:rsid w:val="000C5DEC"/>
    <w:rsid w:val="000D18CA"/>
    <w:rsid w:val="000D2D29"/>
    <w:rsid w:val="000D3624"/>
    <w:rsid w:val="000D3724"/>
    <w:rsid w:val="000D3A6C"/>
    <w:rsid w:val="000D4A00"/>
    <w:rsid w:val="000D5D64"/>
    <w:rsid w:val="000D6E64"/>
    <w:rsid w:val="000D71F5"/>
    <w:rsid w:val="000D7BF9"/>
    <w:rsid w:val="000E35BA"/>
    <w:rsid w:val="000E40A9"/>
    <w:rsid w:val="000E4B15"/>
    <w:rsid w:val="000E502F"/>
    <w:rsid w:val="000E5749"/>
    <w:rsid w:val="000E5C31"/>
    <w:rsid w:val="000F41B7"/>
    <w:rsid w:val="000F46C3"/>
    <w:rsid w:val="000F54CA"/>
    <w:rsid w:val="000F5DA8"/>
    <w:rsid w:val="000F5ECD"/>
    <w:rsid w:val="000F632E"/>
    <w:rsid w:val="000F71BE"/>
    <w:rsid w:val="001003AA"/>
    <w:rsid w:val="0010083B"/>
    <w:rsid w:val="00100C5E"/>
    <w:rsid w:val="00100DCD"/>
    <w:rsid w:val="00102798"/>
    <w:rsid w:val="0010443A"/>
    <w:rsid w:val="0010628C"/>
    <w:rsid w:val="001067C9"/>
    <w:rsid w:val="001071A6"/>
    <w:rsid w:val="00107CDF"/>
    <w:rsid w:val="00113E93"/>
    <w:rsid w:val="001149E9"/>
    <w:rsid w:val="00114F42"/>
    <w:rsid w:val="0011512C"/>
    <w:rsid w:val="00116B96"/>
    <w:rsid w:val="00117B73"/>
    <w:rsid w:val="001208CF"/>
    <w:rsid w:val="0012120B"/>
    <w:rsid w:val="0012300B"/>
    <w:rsid w:val="001236C2"/>
    <w:rsid w:val="00130C50"/>
    <w:rsid w:val="001332B8"/>
    <w:rsid w:val="0013412C"/>
    <w:rsid w:val="00140ECF"/>
    <w:rsid w:val="0014101B"/>
    <w:rsid w:val="00141104"/>
    <w:rsid w:val="00142861"/>
    <w:rsid w:val="00144D30"/>
    <w:rsid w:val="001470E7"/>
    <w:rsid w:val="00156788"/>
    <w:rsid w:val="00157982"/>
    <w:rsid w:val="00161FAB"/>
    <w:rsid w:val="001624F6"/>
    <w:rsid w:val="0016551F"/>
    <w:rsid w:val="00166725"/>
    <w:rsid w:val="00166A0F"/>
    <w:rsid w:val="00167379"/>
    <w:rsid w:val="00170892"/>
    <w:rsid w:val="001728D2"/>
    <w:rsid w:val="00173005"/>
    <w:rsid w:val="00175D21"/>
    <w:rsid w:val="0018204A"/>
    <w:rsid w:val="001850F4"/>
    <w:rsid w:val="00186436"/>
    <w:rsid w:val="0018707E"/>
    <w:rsid w:val="00191F0E"/>
    <w:rsid w:val="001930FD"/>
    <w:rsid w:val="00195AD1"/>
    <w:rsid w:val="00195C3C"/>
    <w:rsid w:val="00196163"/>
    <w:rsid w:val="00197E5A"/>
    <w:rsid w:val="001A0414"/>
    <w:rsid w:val="001A19CB"/>
    <w:rsid w:val="001A3D98"/>
    <w:rsid w:val="001B011C"/>
    <w:rsid w:val="001B0D3E"/>
    <w:rsid w:val="001B5C3B"/>
    <w:rsid w:val="001C227C"/>
    <w:rsid w:val="001C5674"/>
    <w:rsid w:val="001C5936"/>
    <w:rsid w:val="001C7CB0"/>
    <w:rsid w:val="001D1798"/>
    <w:rsid w:val="001D2D7E"/>
    <w:rsid w:val="001D4F46"/>
    <w:rsid w:val="001D532A"/>
    <w:rsid w:val="001D60ED"/>
    <w:rsid w:val="001D637C"/>
    <w:rsid w:val="001D6731"/>
    <w:rsid w:val="001D7241"/>
    <w:rsid w:val="001E0781"/>
    <w:rsid w:val="001E1596"/>
    <w:rsid w:val="001E5038"/>
    <w:rsid w:val="001E6000"/>
    <w:rsid w:val="001E69A4"/>
    <w:rsid w:val="001E6FDC"/>
    <w:rsid w:val="001E7285"/>
    <w:rsid w:val="001F1235"/>
    <w:rsid w:val="001F2099"/>
    <w:rsid w:val="001F2A06"/>
    <w:rsid w:val="001F2A24"/>
    <w:rsid w:val="001F61DE"/>
    <w:rsid w:val="001F6814"/>
    <w:rsid w:val="00203DE2"/>
    <w:rsid w:val="002047F1"/>
    <w:rsid w:val="00205BBD"/>
    <w:rsid w:val="00210FAD"/>
    <w:rsid w:val="00211827"/>
    <w:rsid w:val="0021292A"/>
    <w:rsid w:val="00213535"/>
    <w:rsid w:val="0021381E"/>
    <w:rsid w:val="00213C09"/>
    <w:rsid w:val="002141C3"/>
    <w:rsid w:val="00214B57"/>
    <w:rsid w:val="00214EB6"/>
    <w:rsid w:val="002159C7"/>
    <w:rsid w:val="00216B15"/>
    <w:rsid w:val="00216D04"/>
    <w:rsid w:val="00217EFB"/>
    <w:rsid w:val="00220002"/>
    <w:rsid w:val="0022245B"/>
    <w:rsid w:val="00222A82"/>
    <w:rsid w:val="0022391B"/>
    <w:rsid w:val="002242DF"/>
    <w:rsid w:val="00226400"/>
    <w:rsid w:val="00230970"/>
    <w:rsid w:val="00231EBD"/>
    <w:rsid w:val="00232B2A"/>
    <w:rsid w:val="0023417D"/>
    <w:rsid w:val="002348E5"/>
    <w:rsid w:val="002371C2"/>
    <w:rsid w:val="00237FC5"/>
    <w:rsid w:val="00240816"/>
    <w:rsid w:val="0024296B"/>
    <w:rsid w:val="00243E15"/>
    <w:rsid w:val="00245A3A"/>
    <w:rsid w:val="00246440"/>
    <w:rsid w:val="00251612"/>
    <w:rsid w:val="00255C7B"/>
    <w:rsid w:val="00256835"/>
    <w:rsid w:val="00257066"/>
    <w:rsid w:val="00261001"/>
    <w:rsid w:val="00261156"/>
    <w:rsid w:val="0026202A"/>
    <w:rsid w:val="002620D9"/>
    <w:rsid w:val="00266F1D"/>
    <w:rsid w:val="00270D24"/>
    <w:rsid w:val="00273177"/>
    <w:rsid w:val="002755C0"/>
    <w:rsid w:val="00277285"/>
    <w:rsid w:val="00277918"/>
    <w:rsid w:val="00281329"/>
    <w:rsid w:val="00281997"/>
    <w:rsid w:val="00282AB3"/>
    <w:rsid w:val="002853A7"/>
    <w:rsid w:val="00290891"/>
    <w:rsid w:val="0029196E"/>
    <w:rsid w:val="002929F9"/>
    <w:rsid w:val="00294345"/>
    <w:rsid w:val="00297A25"/>
    <w:rsid w:val="00297E9A"/>
    <w:rsid w:val="002A0120"/>
    <w:rsid w:val="002A2CAA"/>
    <w:rsid w:val="002A3757"/>
    <w:rsid w:val="002A3810"/>
    <w:rsid w:val="002A4222"/>
    <w:rsid w:val="002A4281"/>
    <w:rsid w:val="002A615A"/>
    <w:rsid w:val="002A6187"/>
    <w:rsid w:val="002A703B"/>
    <w:rsid w:val="002A7F01"/>
    <w:rsid w:val="002B1125"/>
    <w:rsid w:val="002B12FF"/>
    <w:rsid w:val="002B171C"/>
    <w:rsid w:val="002B3E73"/>
    <w:rsid w:val="002B4281"/>
    <w:rsid w:val="002B454C"/>
    <w:rsid w:val="002B4862"/>
    <w:rsid w:val="002B4EB8"/>
    <w:rsid w:val="002B5BDE"/>
    <w:rsid w:val="002B6F4E"/>
    <w:rsid w:val="002B771F"/>
    <w:rsid w:val="002C4415"/>
    <w:rsid w:val="002C6E3C"/>
    <w:rsid w:val="002D1C39"/>
    <w:rsid w:val="002D28E6"/>
    <w:rsid w:val="002D4C4E"/>
    <w:rsid w:val="002D5EC5"/>
    <w:rsid w:val="002E05DD"/>
    <w:rsid w:val="002E16DF"/>
    <w:rsid w:val="002E2DBB"/>
    <w:rsid w:val="002E365E"/>
    <w:rsid w:val="002E437F"/>
    <w:rsid w:val="002E54A6"/>
    <w:rsid w:val="002F05E4"/>
    <w:rsid w:val="002F307A"/>
    <w:rsid w:val="002F4250"/>
    <w:rsid w:val="002F6C7B"/>
    <w:rsid w:val="002F7445"/>
    <w:rsid w:val="00302195"/>
    <w:rsid w:val="00302D80"/>
    <w:rsid w:val="003063C4"/>
    <w:rsid w:val="00307D59"/>
    <w:rsid w:val="003104EB"/>
    <w:rsid w:val="00312F8C"/>
    <w:rsid w:val="00313F8A"/>
    <w:rsid w:val="00316C39"/>
    <w:rsid w:val="00317CB6"/>
    <w:rsid w:val="003207F6"/>
    <w:rsid w:val="00320A47"/>
    <w:rsid w:val="003224A9"/>
    <w:rsid w:val="00322781"/>
    <w:rsid w:val="00322F3C"/>
    <w:rsid w:val="00324804"/>
    <w:rsid w:val="00324AAF"/>
    <w:rsid w:val="003253AD"/>
    <w:rsid w:val="0032704B"/>
    <w:rsid w:val="00327972"/>
    <w:rsid w:val="003315D8"/>
    <w:rsid w:val="003318F9"/>
    <w:rsid w:val="003331EA"/>
    <w:rsid w:val="003349E9"/>
    <w:rsid w:val="00334F3D"/>
    <w:rsid w:val="0033573D"/>
    <w:rsid w:val="00335D83"/>
    <w:rsid w:val="0033736D"/>
    <w:rsid w:val="00337B48"/>
    <w:rsid w:val="00341988"/>
    <w:rsid w:val="00343485"/>
    <w:rsid w:val="00343B40"/>
    <w:rsid w:val="00344B5D"/>
    <w:rsid w:val="00346165"/>
    <w:rsid w:val="00350D51"/>
    <w:rsid w:val="003538C2"/>
    <w:rsid w:val="0035448A"/>
    <w:rsid w:val="003574C7"/>
    <w:rsid w:val="003666FD"/>
    <w:rsid w:val="00367B60"/>
    <w:rsid w:val="00370465"/>
    <w:rsid w:val="003705C0"/>
    <w:rsid w:val="003725C9"/>
    <w:rsid w:val="00372744"/>
    <w:rsid w:val="00373A58"/>
    <w:rsid w:val="00373ADD"/>
    <w:rsid w:val="00374FD1"/>
    <w:rsid w:val="003755DF"/>
    <w:rsid w:val="003821AD"/>
    <w:rsid w:val="00382D65"/>
    <w:rsid w:val="00382F86"/>
    <w:rsid w:val="0038375A"/>
    <w:rsid w:val="0038576E"/>
    <w:rsid w:val="00387354"/>
    <w:rsid w:val="00390859"/>
    <w:rsid w:val="00391649"/>
    <w:rsid w:val="00391EA8"/>
    <w:rsid w:val="003927B5"/>
    <w:rsid w:val="00393BDE"/>
    <w:rsid w:val="00395AAF"/>
    <w:rsid w:val="003A17E8"/>
    <w:rsid w:val="003A41B8"/>
    <w:rsid w:val="003A5209"/>
    <w:rsid w:val="003A5B15"/>
    <w:rsid w:val="003A6FEE"/>
    <w:rsid w:val="003A786F"/>
    <w:rsid w:val="003B3D1B"/>
    <w:rsid w:val="003B6B3C"/>
    <w:rsid w:val="003C1CE0"/>
    <w:rsid w:val="003C402C"/>
    <w:rsid w:val="003C4E84"/>
    <w:rsid w:val="003C5370"/>
    <w:rsid w:val="003C54A6"/>
    <w:rsid w:val="003C621C"/>
    <w:rsid w:val="003C68FB"/>
    <w:rsid w:val="003C6CA7"/>
    <w:rsid w:val="003D0A40"/>
    <w:rsid w:val="003D133E"/>
    <w:rsid w:val="003D1E99"/>
    <w:rsid w:val="003D2CD4"/>
    <w:rsid w:val="003D3C28"/>
    <w:rsid w:val="003D5109"/>
    <w:rsid w:val="003E0637"/>
    <w:rsid w:val="003E1D3F"/>
    <w:rsid w:val="003E336C"/>
    <w:rsid w:val="003E53F2"/>
    <w:rsid w:val="003E7329"/>
    <w:rsid w:val="003E7D1D"/>
    <w:rsid w:val="003F038F"/>
    <w:rsid w:val="003F1B30"/>
    <w:rsid w:val="003F50C1"/>
    <w:rsid w:val="003F553C"/>
    <w:rsid w:val="003F5F24"/>
    <w:rsid w:val="003F602E"/>
    <w:rsid w:val="003F607B"/>
    <w:rsid w:val="00400244"/>
    <w:rsid w:val="004004DE"/>
    <w:rsid w:val="004004F4"/>
    <w:rsid w:val="00400AC5"/>
    <w:rsid w:val="00400D29"/>
    <w:rsid w:val="00401A81"/>
    <w:rsid w:val="0040255B"/>
    <w:rsid w:val="004047B1"/>
    <w:rsid w:val="00404D97"/>
    <w:rsid w:val="00405D29"/>
    <w:rsid w:val="00406CB9"/>
    <w:rsid w:val="00411FCA"/>
    <w:rsid w:val="004150B8"/>
    <w:rsid w:val="004171EF"/>
    <w:rsid w:val="0042013D"/>
    <w:rsid w:val="00422CF8"/>
    <w:rsid w:val="00422FEE"/>
    <w:rsid w:val="0042323C"/>
    <w:rsid w:val="00423786"/>
    <w:rsid w:val="00423ECA"/>
    <w:rsid w:val="00424198"/>
    <w:rsid w:val="00424258"/>
    <w:rsid w:val="00426101"/>
    <w:rsid w:val="004302A3"/>
    <w:rsid w:val="004324A7"/>
    <w:rsid w:val="00433B22"/>
    <w:rsid w:val="004342A1"/>
    <w:rsid w:val="00436B27"/>
    <w:rsid w:val="00436FBE"/>
    <w:rsid w:val="004415A4"/>
    <w:rsid w:val="00441734"/>
    <w:rsid w:val="00443555"/>
    <w:rsid w:val="00444B80"/>
    <w:rsid w:val="00445F01"/>
    <w:rsid w:val="00446952"/>
    <w:rsid w:val="00447DC4"/>
    <w:rsid w:val="0045150F"/>
    <w:rsid w:val="00461494"/>
    <w:rsid w:val="004643D1"/>
    <w:rsid w:val="00467317"/>
    <w:rsid w:val="004729AD"/>
    <w:rsid w:val="00472DB5"/>
    <w:rsid w:val="00474E51"/>
    <w:rsid w:val="00476984"/>
    <w:rsid w:val="004803F4"/>
    <w:rsid w:val="004826CF"/>
    <w:rsid w:val="004832C0"/>
    <w:rsid w:val="00483393"/>
    <w:rsid w:val="00484DE1"/>
    <w:rsid w:val="004857DA"/>
    <w:rsid w:val="00487702"/>
    <w:rsid w:val="00490015"/>
    <w:rsid w:val="00490368"/>
    <w:rsid w:val="00492225"/>
    <w:rsid w:val="00492692"/>
    <w:rsid w:val="00492E85"/>
    <w:rsid w:val="00494248"/>
    <w:rsid w:val="004A022A"/>
    <w:rsid w:val="004A0686"/>
    <w:rsid w:val="004A116A"/>
    <w:rsid w:val="004A60B3"/>
    <w:rsid w:val="004B1F74"/>
    <w:rsid w:val="004B3B8E"/>
    <w:rsid w:val="004B414E"/>
    <w:rsid w:val="004C02B8"/>
    <w:rsid w:val="004C0713"/>
    <w:rsid w:val="004C08AA"/>
    <w:rsid w:val="004C2906"/>
    <w:rsid w:val="004C3BAB"/>
    <w:rsid w:val="004C3C38"/>
    <w:rsid w:val="004C3FC7"/>
    <w:rsid w:val="004C41AE"/>
    <w:rsid w:val="004C4A28"/>
    <w:rsid w:val="004C4E7B"/>
    <w:rsid w:val="004C643C"/>
    <w:rsid w:val="004D0E2D"/>
    <w:rsid w:val="004D155F"/>
    <w:rsid w:val="004D261A"/>
    <w:rsid w:val="004D2F89"/>
    <w:rsid w:val="004D338F"/>
    <w:rsid w:val="004D3447"/>
    <w:rsid w:val="004D3643"/>
    <w:rsid w:val="004D4CE7"/>
    <w:rsid w:val="004D5723"/>
    <w:rsid w:val="004E02B5"/>
    <w:rsid w:val="004E0EF0"/>
    <w:rsid w:val="004E1BA7"/>
    <w:rsid w:val="004E1DE7"/>
    <w:rsid w:val="004E1FFE"/>
    <w:rsid w:val="004E34C1"/>
    <w:rsid w:val="004F177F"/>
    <w:rsid w:val="004F6584"/>
    <w:rsid w:val="004F7945"/>
    <w:rsid w:val="004F7E14"/>
    <w:rsid w:val="004F7E2C"/>
    <w:rsid w:val="005017AB"/>
    <w:rsid w:val="00504EB9"/>
    <w:rsid w:val="00505BD5"/>
    <w:rsid w:val="005104F2"/>
    <w:rsid w:val="00511491"/>
    <w:rsid w:val="00512E7E"/>
    <w:rsid w:val="005132E0"/>
    <w:rsid w:val="005137DA"/>
    <w:rsid w:val="00513C02"/>
    <w:rsid w:val="00515351"/>
    <w:rsid w:val="005200B2"/>
    <w:rsid w:val="005232BF"/>
    <w:rsid w:val="005242B7"/>
    <w:rsid w:val="00526947"/>
    <w:rsid w:val="00527211"/>
    <w:rsid w:val="005272EB"/>
    <w:rsid w:val="00527B35"/>
    <w:rsid w:val="00531778"/>
    <w:rsid w:val="00533CBB"/>
    <w:rsid w:val="005377AD"/>
    <w:rsid w:val="00540133"/>
    <w:rsid w:val="00540419"/>
    <w:rsid w:val="005427C9"/>
    <w:rsid w:val="005438F5"/>
    <w:rsid w:val="00545FCC"/>
    <w:rsid w:val="00551640"/>
    <w:rsid w:val="00551B7B"/>
    <w:rsid w:val="005528B0"/>
    <w:rsid w:val="00556A98"/>
    <w:rsid w:val="00557281"/>
    <w:rsid w:val="005577E0"/>
    <w:rsid w:val="005603AD"/>
    <w:rsid w:val="00560FA7"/>
    <w:rsid w:val="005658CD"/>
    <w:rsid w:val="00565A9F"/>
    <w:rsid w:val="00566749"/>
    <w:rsid w:val="00571563"/>
    <w:rsid w:val="005722DF"/>
    <w:rsid w:val="00572BE8"/>
    <w:rsid w:val="00574CD8"/>
    <w:rsid w:val="005752D0"/>
    <w:rsid w:val="005757F3"/>
    <w:rsid w:val="0057644A"/>
    <w:rsid w:val="00576E9C"/>
    <w:rsid w:val="0058194A"/>
    <w:rsid w:val="00581F15"/>
    <w:rsid w:val="005903FE"/>
    <w:rsid w:val="0059194C"/>
    <w:rsid w:val="0059249B"/>
    <w:rsid w:val="0059383D"/>
    <w:rsid w:val="00594AD4"/>
    <w:rsid w:val="00596C8C"/>
    <w:rsid w:val="00597CAE"/>
    <w:rsid w:val="00597EC2"/>
    <w:rsid w:val="005A14F8"/>
    <w:rsid w:val="005A4C7B"/>
    <w:rsid w:val="005A52AA"/>
    <w:rsid w:val="005A5569"/>
    <w:rsid w:val="005B0CBC"/>
    <w:rsid w:val="005B24CC"/>
    <w:rsid w:val="005B4793"/>
    <w:rsid w:val="005B49E1"/>
    <w:rsid w:val="005B50B5"/>
    <w:rsid w:val="005C33C4"/>
    <w:rsid w:val="005C442F"/>
    <w:rsid w:val="005C57BD"/>
    <w:rsid w:val="005D1DE2"/>
    <w:rsid w:val="005D2330"/>
    <w:rsid w:val="005D2FD6"/>
    <w:rsid w:val="005D5BC5"/>
    <w:rsid w:val="005D6AA4"/>
    <w:rsid w:val="005D6F68"/>
    <w:rsid w:val="005D7583"/>
    <w:rsid w:val="005D7B41"/>
    <w:rsid w:val="005E0AE4"/>
    <w:rsid w:val="005E1827"/>
    <w:rsid w:val="005E1FDA"/>
    <w:rsid w:val="005E6C53"/>
    <w:rsid w:val="005F0906"/>
    <w:rsid w:val="005F191F"/>
    <w:rsid w:val="005F3D4A"/>
    <w:rsid w:val="005F4DB4"/>
    <w:rsid w:val="005F5121"/>
    <w:rsid w:val="005F5723"/>
    <w:rsid w:val="005F5AD1"/>
    <w:rsid w:val="005F62C6"/>
    <w:rsid w:val="00600659"/>
    <w:rsid w:val="006030A9"/>
    <w:rsid w:val="006030AB"/>
    <w:rsid w:val="00604518"/>
    <w:rsid w:val="00611089"/>
    <w:rsid w:val="006137CD"/>
    <w:rsid w:val="00615477"/>
    <w:rsid w:val="0061571A"/>
    <w:rsid w:val="006207DB"/>
    <w:rsid w:val="00620EFD"/>
    <w:rsid w:val="00626814"/>
    <w:rsid w:val="00630252"/>
    <w:rsid w:val="00630BDE"/>
    <w:rsid w:val="00631A1F"/>
    <w:rsid w:val="00632533"/>
    <w:rsid w:val="00632B8D"/>
    <w:rsid w:val="00633B06"/>
    <w:rsid w:val="006356BF"/>
    <w:rsid w:val="00636046"/>
    <w:rsid w:val="00636F3A"/>
    <w:rsid w:val="00637512"/>
    <w:rsid w:val="006378BE"/>
    <w:rsid w:val="00642C82"/>
    <w:rsid w:val="00643F06"/>
    <w:rsid w:val="00644896"/>
    <w:rsid w:val="00651853"/>
    <w:rsid w:val="00651921"/>
    <w:rsid w:val="00651A00"/>
    <w:rsid w:val="00652615"/>
    <w:rsid w:val="00653A26"/>
    <w:rsid w:val="006565B9"/>
    <w:rsid w:val="00657D60"/>
    <w:rsid w:val="0066204B"/>
    <w:rsid w:val="0066374E"/>
    <w:rsid w:val="006669A1"/>
    <w:rsid w:val="00671DAD"/>
    <w:rsid w:val="00673AB5"/>
    <w:rsid w:val="00677439"/>
    <w:rsid w:val="006774C3"/>
    <w:rsid w:val="00677B22"/>
    <w:rsid w:val="00680B89"/>
    <w:rsid w:val="00682BE7"/>
    <w:rsid w:val="0068324F"/>
    <w:rsid w:val="0068474D"/>
    <w:rsid w:val="00686F00"/>
    <w:rsid w:val="006870B6"/>
    <w:rsid w:val="00687CF1"/>
    <w:rsid w:val="00690B62"/>
    <w:rsid w:val="00691539"/>
    <w:rsid w:val="00692A2F"/>
    <w:rsid w:val="006933C1"/>
    <w:rsid w:val="006948ED"/>
    <w:rsid w:val="00695AE7"/>
    <w:rsid w:val="00695D23"/>
    <w:rsid w:val="00696E7C"/>
    <w:rsid w:val="006972BF"/>
    <w:rsid w:val="00697BD4"/>
    <w:rsid w:val="006A23B9"/>
    <w:rsid w:val="006A6ADF"/>
    <w:rsid w:val="006B2371"/>
    <w:rsid w:val="006B249E"/>
    <w:rsid w:val="006B45B8"/>
    <w:rsid w:val="006B51A2"/>
    <w:rsid w:val="006B606A"/>
    <w:rsid w:val="006B7404"/>
    <w:rsid w:val="006C2D52"/>
    <w:rsid w:val="006C41A6"/>
    <w:rsid w:val="006C58AF"/>
    <w:rsid w:val="006C6344"/>
    <w:rsid w:val="006D01BD"/>
    <w:rsid w:val="006D0D97"/>
    <w:rsid w:val="006D169C"/>
    <w:rsid w:val="006D3348"/>
    <w:rsid w:val="006D460F"/>
    <w:rsid w:val="006D5D3A"/>
    <w:rsid w:val="006E0BA4"/>
    <w:rsid w:val="006E1473"/>
    <w:rsid w:val="006E34C9"/>
    <w:rsid w:val="006E3B87"/>
    <w:rsid w:val="006E4BBE"/>
    <w:rsid w:val="006E59FE"/>
    <w:rsid w:val="006E7991"/>
    <w:rsid w:val="006F3CD6"/>
    <w:rsid w:val="006F5DDA"/>
    <w:rsid w:val="007015B7"/>
    <w:rsid w:val="00702798"/>
    <w:rsid w:val="00703033"/>
    <w:rsid w:val="007031F5"/>
    <w:rsid w:val="00703F1D"/>
    <w:rsid w:val="00704C51"/>
    <w:rsid w:val="00705DF4"/>
    <w:rsid w:val="0071000F"/>
    <w:rsid w:val="0071529E"/>
    <w:rsid w:val="00716948"/>
    <w:rsid w:val="00716C6F"/>
    <w:rsid w:val="00722028"/>
    <w:rsid w:val="007221A0"/>
    <w:rsid w:val="00723C53"/>
    <w:rsid w:val="007251C5"/>
    <w:rsid w:val="00726F83"/>
    <w:rsid w:val="00727B2C"/>
    <w:rsid w:val="007303D5"/>
    <w:rsid w:val="00731660"/>
    <w:rsid w:val="00740262"/>
    <w:rsid w:val="00742840"/>
    <w:rsid w:val="0074757B"/>
    <w:rsid w:val="00750AAB"/>
    <w:rsid w:val="00752519"/>
    <w:rsid w:val="00752941"/>
    <w:rsid w:val="00753BD3"/>
    <w:rsid w:val="00754660"/>
    <w:rsid w:val="007551EB"/>
    <w:rsid w:val="00756D40"/>
    <w:rsid w:val="00762A42"/>
    <w:rsid w:val="00762E27"/>
    <w:rsid w:val="00763F51"/>
    <w:rsid w:val="0076481A"/>
    <w:rsid w:val="00764B41"/>
    <w:rsid w:val="00765490"/>
    <w:rsid w:val="00767094"/>
    <w:rsid w:val="007701B1"/>
    <w:rsid w:val="00777137"/>
    <w:rsid w:val="0077777F"/>
    <w:rsid w:val="007778D7"/>
    <w:rsid w:val="0078098A"/>
    <w:rsid w:val="00781525"/>
    <w:rsid w:val="00781740"/>
    <w:rsid w:val="00782129"/>
    <w:rsid w:val="00785060"/>
    <w:rsid w:val="00785828"/>
    <w:rsid w:val="00786110"/>
    <w:rsid w:val="00786C59"/>
    <w:rsid w:val="0079116B"/>
    <w:rsid w:val="00794187"/>
    <w:rsid w:val="00794504"/>
    <w:rsid w:val="0079523D"/>
    <w:rsid w:val="007955F0"/>
    <w:rsid w:val="007974F2"/>
    <w:rsid w:val="00797861"/>
    <w:rsid w:val="007A227D"/>
    <w:rsid w:val="007A239A"/>
    <w:rsid w:val="007A423B"/>
    <w:rsid w:val="007A5AED"/>
    <w:rsid w:val="007A6212"/>
    <w:rsid w:val="007A6D04"/>
    <w:rsid w:val="007B0512"/>
    <w:rsid w:val="007B2FB3"/>
    <w:rsid w:val="007B3F12"/>
    <w:rsid w:val="007B4217"/>
    <w:rsid w:val="007B5279"/>
    <w:rsid w:val="007C32CB"/>
    <w:rsid w:val="007C3D19"/>
    <w:rsid w:val="007C4819"/>
    <w:rsid w:val="007C4ED7"/>
    <w:rsid w:val="007D0BC4"/>
    <w:rsid w:val="007D2A13"/>
    <w:rsid w:val="007D39F9"/>
    <w:rsid w:val="007D4081"/>
    <w:rsid w:val="007D5F3A"/>
    <w:rsid w:val="007E0C89"/>
    <w:rsid w:val="007E63F9"/>
    <w:rsid w:val="007E79B8"/>
    <w:rsid w:val="007F20BC"/>
    <w:rsid w:val="007F42C3"/>
    <w:rsid w:val="007F5E8B"/>
    <w:rsid w:val="00800702"/>
    <w:rsid w:val="008009CA"/>
    <w:rsid w:val="00801DAE"/>
    <w:rsid w:val="0080205A"/>
    <w:rsid w:val="0080224E"/>
    <w:rsid w:val="00804381"/>
    <w:rsid w:val="008061FF"/>
    <w:rsid w:val="0080658F"/>
    <w:rsid w:val="00806DF5"/>
    <w:rsid w:val="008078DA"/>
    <w:rsid w:val="00810A6C"/>
    <w:rsid w:val="00813917"/>
    <w:rsid w:val="00815AC4"/>
    <w:rsid w:val="00816D2A"/>
    <w:rsid w:val="00820E4B"/>
    <w:rsid w:val="00822F51"/>
    <w:rsid w:val="008241BD"/>
    <w:rsid w:val="0082476A"/>
    <w:rsid w:val="00827CB6"/>
    <w:rsid w:val="00827F0C"/>
    <w:rsid w:val="008337B8"/>
    <w:rsid w:val="00834ACD"/>
    <w:rsid w:val="00836134"/>
    <w:rsid w:val="00836352"/>
    <w:rsid w:val="008372D2"/>
    <w:rsid w:val="008400CD"/>
    <w:rsid w:val="0084671E"/>
    <w:rsid w:val="00853745"/>
    <w:rsid w:val="00854065"/>
    <w:rsid w:val="00855D14"/>
    <w:rsid w:val="00857A2F"/>
    <w:rsid w:val="008624CF"/>
    <w:rsid w:val="00864842"/>
    <w:rsid w:val="0087026A"/>
    <w:rsid w:val="008769A7"/>
    <w:rsid w:val="008771F5"/>
    <w:rsid w:val="00880C5F"/>
    <w:rsid w:val="00884585"/>
    <w:rsid w:val="00885622"/>
    <w:rsid w:val="00885C33"/>
    <w:rsid w:val="00887C28"/>
    <w:rsid w:val="00891AB6"/>
    <w:rsid w:val="00892031"/>
    <w:rsid w:val="008930CE"/>
    <w:rsid w:val="0089355C"/>
    <w:rsid w:val="00896039"/>
    <w:rsid w:val="008A4144"/>
    <w:rsid w:val="008A7EC7"/>
    <w:rsid w:val="008B2C6A"/>
    <w:rsid w:val="008B3001"/>
    <w:rsid w:val="008B5084"/>
    <w:rsid w:val="008B5819"/>
    <w:rsid w:val="008C03F0"/>
    <w:rsid w:val="008C22AF"/>
    <w:rsid w:val="008C3AE1"/>
    <w:rsid w:val="008C4889"/>
    <w:rsid w:val="008C5CDA"/>
    <w:rsid w:val="008C6F24"/>
    <w:rsid w:val="008C7143"/>
    <w:rsid w:val="008D28E0"/>
    <w:rsid w:val="008D366C"/>
    <w:rsid w:val="008D5E91"/>
    <w:rsid w:val="008D650A"/>
    <w:rsid w:val="008E06D1"/>
    <w:rsid w:val="008E10C0"/>
    <w:rsid w:val="008E13D5"/>
    <w:rsid w:val="008E40E2"/>
    <w:rsid w:val="008F13EC"/>
    <w:rsid w:val="008F3C3A"/>
    <w:rsid w:val="008F3F06"/>
    <w:rsid w:val="008F3FE4"/>
    <w:rsid w:val="00900B00"/>
    <w:rsid w:val="00901375"/>
    <w:rsid w:val="0090153F"/>
    <w:rsid w:val="0090322A"/>
    <w:rsid w:val="00907D2B"/>
    <w:rsid w:val="00911F17"/>
    <w:rsid w:val="00912E3F"/>
    <w:rsid w:val="009133C3"/>
    <w:rsid w:val="009172FA"/>
    <w:rsid w:val="00920839"/>
    <w:rsid w:val="009208DB"/>
    <w:rsid w:val="009219DB"/>
    <w:rsid w:val="00922E55"/>
    <w:rsid w:val="00923139"/>
    <w:rsid w:val="00924047"/>
    <w:rsid w:val="00924529"/>
    <w:rsid w:val="00925D3E"/>
    <w:rsid w:val="00926B17"/>
    <w:rsid w:val="00927A6F"/>
    <w:rsid w:val="00927E84"/>
    <w:rsid w:val="00927EA6"/>
    <w:rsid w:val="00932D9E"/>
    <w:rsid w:val="009332D6"/>
    <w:rsid w:val="00933614"/>
    <w:rsid w:val="0093493B"/>
    <w:rsid w:val="00936FF9"/>
    <w:rsid w:val="00940707"/>
    <w:rsid w:val="00941971"/>
    <w:rsid w:val="00942444"/>
    <w:rsid w:val="00943305"/>
    <w:rsid w:val="00944307"/>
    <w:rsid w:val="009528D8"/>
    <w:rsid w:val="0095291C"/>
    <w:rsid w:val="0095674F"/>
    <w:rsid w:val="00960E7A"/>
    <w:rsid w:val="00961748"/>
    <w:rsid w:val="0096207F"/>
    <w:rsid w:val="00965D1A"/>
    <w:rsid w:val="00966892"/>
    <w:rsid w:val="009722FF"/>
    <w:rsid w:val="009727B5"/>
    <w:rsid w:val="00972819"/>
    <w:rsid w:val="00974BEB"/>
    <w:rsid w:val="0097592B"/>
    <w:rsid w:val="00976052"/>
    <w:rsid w:val="00976F95"/>
    <w:rsid w:val="00980115"/>
    <w:rsid w:val="00980A4A"/>
    <w:rsid w:val="009848DF"/>
    <w:rsid w:val="00986957"/>
    <w:rsid w:val="0099181C"/>
    <w:rsid w:val="009918BD"/>
    <w:rsid w:val="009921D2"/>
    <w:rsid w:val="0099373E"/>
    <w:rsid w:val="009937D6"/>
    <w:rsid w:val="00993BD6"/>
    <w:rsid w:val="00997CE4"/>
    <w:rsid w:val="009A0F4C"/>
    <w:rsid w:val="009A27B6"/>
    <w:rsid w:val="009A323C"/>
    <w:rsid w:val="009A3628"/>
    <w:rsid w:val="009A58B0"/>
    <w:rsid w:val="009A69CD"/>
    <w:rsid w:val="009A745E"/>
    <w:rsid w:val="009B05BA"/>
    <w:rsid w:val="009B0EE9"/>
    <w:rsid w:val="009B4920"/>
    <w:rsid w:val="009B4D9F"/>
    <w:rsid w:val="009B577A"/>
    <w:rsid w:val="009B6D27"/>
    <w:rsid w:val="009C2746"/>
    <w:rsid w:val="009C65BB"/>
    <w:rsid w:val="009D2226"/>
    <w:rsid w:val="009D3FE0"/>
    <w:rsid w:val="009E1DA8"/>
    <w:rsid w:val="009E3D42"/>
    <w:rsid w:val="009E45F4"/>
    <w:rsid w:val="009E6363"/>
    <w:rsid w:val="009E7C81"/>
    <w:rsid w:val="009F2626"/>
    <w:rsid w:val="009F4392"/>
    <w:rsid w:val="009F5D48"/>
    <w:rsid w:val="009F7E59"/>
    <w:rsid w:val="00A003A5"/>
    <w:rsid w:val="00A0231B"/>
    <w:rsid w:val="00A0259C"/>
    <w:rsid w:val="00A02B2B"/>
    <w:rsid w:val="00A04602"/>
    <w:rsid w:val="00A13A1C"/>
    <w:rsid w:val="00A13AB9"/>
    <w:rsid w:val="00A14F76"/>
    <w:rsid w:val="00A15A0C"/>
    <w:rsid w:val="00A16085"/>
    <w:rsid w:val="00A25A71"/>
    <w:rsid w:val="00A300A7"/>
    <w:rsid w:val="00A3097B"/>
    <w:rsid w:val="00A34BB4"/>
    <w:rsid w:val="00A34C7F"/>
    <w:rsid w:val="00A40341"/>
    <w:rsid w:val="00A4071E"/>
    <w:rsid w:val="00A413DE"/>
    <w:rsid w:val="00A4189A"/>
    <w:rsid w:val="00A41E46"/>
    <w:rsid w:val="00A41F0E"/>
    <w:rsid w:val="00A421E4"/>
    <w:rsid w:val="00A42769"/>
    <w:rsid w:val="00A427EF"/>
    <w:rsid w:val="00A452A5"/>
    <w:rsid w:val="00A47388"/>
    <w:rsid w:val="00A525CA"/>
    <w:rsid w:val="00A551CE"/>
    <w:rsid w:val="00A56F14"/>
    <w:rsid w:val="00A627D2"/>
    <w:rsid w:val="00A65346"/>
    <w:rsid w:val="00A654D7"/>
    <w:rsid w:val="00A73BB0"/>
    <w:rsid w:val="00A743D2"/>
    <w:rsid w:val="00A7688F"/>
    <w:rsid w:val="00A83BE7"/>
    <w:rsid w:val="00A90904"/>
    <w:rsid w:val="00A91269"/>
    <w:rsid w:val="00A976F6"/>
    <w:rsid w:val="00A97A5F"/>
    <w:rsid w:val="00AA0071"/>
    <w:rsid w:val="00AA4008"/>
    <w:rsid w:val="00AA49F1"/>
    <w:rsid w:val="00AA49F6"/>
    <w:rsid w:val="00AA4BAF"/>
    <w:rsid w:val="00AA4BCF"/>
    <w:rsid w:val="00AA5F26"/>
    <w:rsid w:val="00AA7086"/>
    <w:rsid w:val="00AA7B3E"/>
    <w:rsid w:val="00AB2D81"/>
    <w:rsid w:val="00AB40F7"/>
    <w:rsid w:val="00AB7687"/>
    <w:rsid w:val="00AC1E81"/>
    <w:rsid w:val="00AC39A6"/>
    <w:rsid w:val="00AC3E87"/>
    <w:rsid w:val="00AC5C47"/>
    <w:rsid w:val="00AC67B8"/>
    <w:rsid w:val="00AC6AF0"/>
    <w:rsid w:val="00AC77A2"/>
    <w:rsid w:val="00AD0812"/>
    <w:rsid w:val="00AD1238"/>
    <w:rsid w:val="00AD27D9"/>
    <w:rsid w:val="00AD3743"/>
    <w:rsid w:val="00AD5031"/>
    <w:rsid w:val="00AD6249"/>
    <w:rsid w:val="00AD753D"/>
    <w:rsid w:val="00AD7ECF"/>
    <w:rsid w:val="00AE0027"/>
    <w:rsid w:val="00AE0864"/>
    <w:rsid w:val="00AE1019"/>
    <w:rsid w:val="00AE4904"/>
    <w:rsid w:val="00AE5CD4"/>
    <w:rsid w:val="00AE6BC5"/>
    <w:rsid w:val="00AF0365"/>
    <w:rsid w:val="00AF237C"/>
    <w:rsid w:val="00AF46F1"/>
    <w:rsid w:val="00AF6007"/>
    <w:rsid w:val="00AF6BCC"/>
    <w:rsid w:val="00AF7B23"/>
    <w:rsid w:val="00AF7FFB"/>
    <w:rsid w:val="00B008B9"/>
    <w:rsid w:val="00B04EBA"/>
    <w:rsid w:val="00B079B8"/>
    <w:rsid w:val="00B108CF"/>
    <w:rsid w:val="00B14891"/>
    <w:rsid w:val="00B17888"/>
    <w:rsid w:val="00B22C3D"/>
    <w:rsid w:val="00B22DA3"/>
    <w:rsid w:val="00B25881"/>
    <w:rsid w:val="00B2606E"/>
    <w:rsid w:val="00B264D6"/>
    <w:rsid w:val="00B273AE"/>
    <w:rsid w:val="00B33397"/>
    <w:rsid w:val="00B34740"/>
    <w:rsid w:val="00B372CB"/>
    <w:rsid w:val="00B41059"/>
    <w:rsid w:val="00B418F2"/>
    <w:rsid w:val="00B431F7"/>
    <w:rsid w:val="00B43DCC"/>
    <w:rsid w:val="00B5030E"/>
    <w:rsid w:val="00B51E4D"/>
    <w:rsid w:val="00B539FF"/>
    <w:rsid w:val="00B53C5F"/>
    <w:rsid w:val="00B54D05"/>
    <w:rsid w:val="00B56862"/>
    <w:rsid w:val="00B60315"/>
    <w:rsid w:val="00B6505F"/>
    <w:rsid w:val="00B66D18"/>
    <w:rsid w:val="00B718F1"/>
    <w:rsid w:val="00B72600"/>
    <w:rsid w:val="00B72CCA"/>
    <w:rsid w:val="00B74190"/>
    <w:rsid w:val="00B76635"/>
    <w:rsid w:val="00B77096"/>
    <w:rsid w:val="00B773C5"/>
    <w:rsid w:val="00B801A0"/>
    <w:rsid w:val="00B821A4"/>
    <w:rsid w:val="00B829B3"/>
    <w:rsid w:val="00B8345B"/>
    <w:rsid w:val="00B83E21"/>
    <w:rsid w:val="00B8480A"/>
    <w:rsid w:val="00B84FF8"/>
    <w:rsid w:val="00B856E0"/>
    <w:rsid w:val="00B903C8"/>
    <w:rsid w:val="00B91D16"/>
    <w:rsid w:val="00B925FA"/>
    <w:rsid w:val="00B933BC"/>
    <w:rsid w:val="00B94300"/>
    <w:rsid w:val="00B95404"/>
    <w:rsid w:val="00B959DB"/>
    <w:rsid w:val="00BA159D"/>
    <w:rsid w:val="00BA24C2"/>
    <w:rsid w:val="00BA2CF8"/>
    <w:rsid w:val="00BA44B5"/>
    <w:rsid w:val="00BA4988"/>
    <w:rsid w:val="00BB0101"/>
    <w:rsid w:val="00BB151C"/>
    <w:rsid w:val="00BB1F5B"/>
    <w:rsid w:val="00BB212D"/>
    <w:rsid w:val="00BB2156"/>
    <w:rsid w:val="00BB4583"/>
    <w:rsid w:val="00BB5216"/>
    <w:rsid w:val="00BB74E6"/>
    <w:rsid w:val="00BC43E3"/>
    <w:rsid w:val="00BD2AA8"/>
    <w:rsid w:val="00BD2AE1"/>
    <w:rsid w:val="00BD3A21"/>
    <w:rsid w:val="00BD58EE"/>
    <w:rsid w:val="00BD678C"/>
    <w:rsid w:val="00BD688F"/>
    <w:rsid w:val="00BD68F4"/>
    <w:rsid w:val="00BE0450"/>
    <w:rsid w:val="00BE3455"/>
    <w:rsid w:val="00BE512C"/>
    <w:rsid w:val="00BE7270"/>
    <w:rsid w:val="00BE7DB7"/>
    <w:rsid w:val="00BF2526"/>
    <w:rsid w:val="00BF279C"/>
    <w:rsid w:val="00BF383A"/>
    <w:rsid w:val="00BF497C"/>
    <w:rsid w:val="00BF5F14"/>
    <w:rsid w:val="00BF6462"/>
    <w:rsid w:val="00C012B9"/>
    <w:rsid w:val="00C068A0"/>
    <w:rsid w:val="00C077A9"/>
    <w:rsid w:val="00C120A8"/>
    <w:rsid w:val="00C1472E"/>
    <w:rsid w:val="00C14B09"/>
    <w:rsid w:val="00C151A0"/>
    <w:rsid w:val="00C16F61"/>
    <w:rsid w:val="00C206FE"/>
    <w:rsid w:val="00C21467"/>
    <w:rsid w:val="00C21FE6"/>
    <w:rsid w:val="00C2280B"/>
    <w:rsid w:val="00C24986"/>
    <w:rsid w:val="00C2591F"/>
    <w:rsid w:val="00C2651A"/>
    <w:rsid w:val="00C26AAD"/>
    <w:rsid w:val="00C30BA5"/>
    <w:rsid w:val="00C31FBE"/>
    <w:rsid w:val="00C32E55"/>
    <w:rsid w:val="00C33788"/>
    <w:rsid w:val="00C347DC"/>
    <w:rsid w:val="00C35D41"/>
    <w:rsid w:val="00C36699"/>
    <w:rsid w:val="00C36A7E"/>
    <w:rsid w:val="00C3791F"/>
    <w:rsid w:val="00C42919"/>
    <w:rsid w:val="00C42AB7"/>
    <w:rsid w:val="00C44427"/>
    <w:rsid w:val="00C47D67"/>
    <w:rsid w:val="00C53148"/>
    <w:rsid w:val="00C56EDB"/>
    <w:rsid w:val="00C57A0C"/>
    <w:rsid w:val="00C60FB4"/>
    <w:rsid w:val="00C6111A"/>
    <w:rsid w:val="00C619F6"/>
    <w:rsid w:val="00C627BE"/>
    <w:rsid w:val="00C62E21"/>
    <w:rsid w:val="00C645B4"/>
    <w:rsid w:val="00C666CD"/>
    <w:rsid w:val="00C71963"/>
    <w:rsid w:val="00C7484A"/>
    <w:rsid w:val="00C80647"/>
    <w:rsid w:val="00C80EF4"/>
    <w:rsid w:val="00C82401"/>
    <w:rsid w:val="00C84136"/>
    <w:rsid w:val="00C87125"/>
    <w:rsid w:val="00C9163E"/>
    <w:rsid w:val="00C91EC5"/>
    <w:rsid w:val="00C92138"/>
    <w:rsid w:val="00C93ED0"/>
    <w:rsid w:val="00C94097"/>
    <w:rsid w:val="00C97935"/>
    <w:rsid w:val="00CA0E22"/>
    <w:rsid w:val="00CA2068"/>
    <w:rsid w:val="00CA45BC"/>
    <w:rsid w:val="00CA5460"/>
    <w:rsid w:val="00CA5847"/>
    <w:rsid w:val="00CA5ACC"/>
    <w:rsid w:val="00CA5EDA"/>
    <w:rsid w:val="00CA5F2D"/>
    <w:rsid w:val="00CA60A8"/>
    <w:rsid w:val="00CB2078"/>
    <w:rsid w:val="00CB20C7"/>
    <w:rsid w:val="00CB4BB0"/>
    <w:rsid w:val="00CB651F"/>
    <w:rsid w:val="00CB754A"/>
    <w:rsid w:val="00CB7A99"/>
    <w:rsid w:val="00CB7DFA"/>
    <w:rsid w:val="00CC08C0"/>
    <w:rsid w:val="00CC1325"/>
    <w:rsid w:val="00CC378D"/>
    <w:rsid w:val="00CC49E3"/>
    <w:rsid w:val="00CC66D8"/>
    <w:rsid w:val="00CC67E8"/>
    <w:rsid w:val="00CD069F"/>
    <w:rsid w:val="00CD2E70"/>
    <w:rsid w:val="00CD562A"/>
    <w:rsid w:val="00CD6C28"/>
    <w:rsid w:val="00CD7468"/>
    <w:rsid w:val="00CE00D3"/>
    <w:rsid w:val="00CE217D"/>
    <w:rsid w:val="00CE2333"/>
    <w:rsid w:val="00CE3209"/>
    <w:rsid w:val="00CE57EF"/>
    <w:rsid w:val="00CE5C54"/>
    <w:rsid w:val="00CF1CB1"/>
    <w:rsid w:val="00CF3145"/>
    <w:rsid w:val="00CF360A"/>
    <w:rsid w:val="00D003D3"/>
    <w:rsid w:val="00D00982"/>
    <w:rsid w:val="00D03096"/>
    <w:rsid w:val="00D04C00"/>
    <w:rsid w:val="00D052A2"/>
    <w:rsid w:val="00D07274"/>
    <w:rsid w:val="00D07EF4"/>
    <w:rsid w:val="00D17116"/>
    <w:rsid w:val="00D17B60"/>
    <w:rsid w:val="00D24904"/>
    <w:rsid w:val="00D24A70"/>
    <w:rsid w:val="00D272DE"/>
    <w:rsid w:val="00D2797A"/>
    <w:rsid w:val="00D30E78"/>
    <w:rsid w:val="00D31234"/>
    <w:rsid w:val="00D32001"/>
    <w:rsid w:val="00D320E0"/>
    <w:rsid w:val="00D32742"/>
    <w:rsid w:val="00D327BA"/>
    <w:rsid w:val="00D3291C"/>
    <w:rsid w:val="00D343A6"/>
    <w:rsid w:val="00D347A6"/>
    <w:rsid w:val="00D360E0"/>
    <w:rsid w:val="00D36EBF"/>
    <w:rsid w:val="00D40831"/>
    <w:rsid w:val="00D40AE8"/>
    <w:rsid w:val="00D4165A"/>
    <w:rsid w:val="00D45740"/>
    <w:rsid w:val="00D47D1F"/>
    <w:rsid w:val="00D51379"/>
    <w:rsid w:val="00D51ADA"/>
    <w:rsid w:val="00D544E2"/>
    <w:rsid w:val="00D54AF8"/>
    <w:rsid w:val="00D561E7"/>
    <w:rsid w:val="00D57522"/>
    <w:rsid w:val="00D628A9"/>
    <w:rsid w:val="00D62C2F"/>
    <w:rsid w:val="00D630DA"/>
    <w:rsid w:val="00D66007"/>
    <w:rsid w:val="00D66CCB"/>
    <w:rsid w:val="00D675C2"/>
    <w:rsid w:val="00D67691"/>
    <w:rsid w:val="00D72564"/>
    <w:rsid w:val="00D72C03"/>
    <w:rsid w:val="00D73B8E"/>
    <w:rsid w:val="00D767E5"/>
    <w:rsid w:val="00D8188E"/>
    <w:rsid w:val="00D81937"/>
    <w:rsid w:val="00D819EF"/>
    <w:rsid w:val="00D83FD0"/>
    <w:rsid w:val="00D84BF0"/>
    <w:rsid w:val="00D86CCA"/>
    <w:rsid w:val="00D907E5"/>
    <w:rsid w:val="00D95134"/>
    <w:rsid w:val="00D96377"/>
    <w:rsid w:val="00D97129"/>
    <w:rsid w:val="00D97FF3"/>
    <w:rsid w:val="00DA373D"/>
    <w:rsid w:val="00DA47D0"/>
    <w:rsid w:val="00DA679B"/>
    <w:rsid w:val="00DA6B2A"/>
    <w:rsid w:val="00DA7F9C"/>
    <w:rsid w:val="00DB269F"/>
    <w:rsid w:val="00DB3536"/>
    <w:rsid w:val="00DB4085"/>
    <w:rsid w:val="00DB4261"/>
    <w:rsid w:val="00DB5208"/>
    <w:rsid w:val="00DC023E"/>
    <w:rsid w:val="00DC1D9E"/>
    <w:rsid w:val="00DC2550"/>
    <w:rsid w:val="00DC3723"/>
    <w:rsid w:val="00DC3B14"/>
    <w:rsid w:val="00DC3D96"/>
    <w:rsid w:val="00DD1BB8"/>
    <w:rsid w:val="00DD42A5"/>
    <w:rsid w:val="00DE02AA"/>
    <w:rsid w:val="00DE09CD"/>
    <w:rsid w:val="00DE0EA8"/>
    <w:rsid w:val="00DE2E42"/>
    <w:rsid w:val="00DE33A3"/>
    <w:rsid w:val="00DE3984"/>
    <w:rsid w:val="00DE48C7"/>
    <w:rsid w:val="00DE50A1"/>
    <w:rsid w:val="00DE5207"/>
    <w:rsid w:val="00DE7557"/>
    <w:rsid w:val="00DE767F"/>
    <w:rsid w:val="00DF04DE"/>
    <w:rsid w:val="00DF0A56"/>
    <w:rsid w:val="00DF1E29"/>
    <w:rsid w:val="00DF34F5"/>
    <w:rsid w:val="00DF367B"/>
    <w:rsid w:val="00DF3C40"/>
    <w:rsid w:val="00DF5791"/>
    <w:rsid w:val="00DF5D40"/>
    <w:rsid w:val="00DF6B5B"/>
    <w:rsid w:val="00E021F6"/>
    <w:rsid w:val="00E029BF"/>
    <w:rsid w:val="00E1043A"/>
    <w:rsid w:val="00E10B32"/>
    <w:rsid w:val="00E11234"/>
    <w:rsid w:val="00E1242B"/>
    <w:rsid w:val="00E12A55"/>
    <w:rsid w:val="00E13939"/>
    <w:rsid w:val="00E154BE"/>
    <w:rsid w:val="00E166DE"/>
    <w:rsid w:val="00E17909"/>
    <w:rsid w:val="00E17A64"/>
    <w:rsid w:val="00E17BDD"/>
    <w:rsid w:val="00E2124A"/>
    <w:rsid w:val="00E212A1"/>
    <w:rsid w:val="00E22EA0"/>
    <w:rsid w:val="00E232FD"/>
    <w:rsid w:val="00E248B1"/>
    <w:rsid w:val="00E24F15"/>
    <w:rsid w:val="00E25065"/>
    <w:rsid w:val="00E26944"/>
    <w:rsid w:val="00E26DEE"/>
    <w:rsid w:val="00E2753F"/>
    <w:rsid w:val="00E325DD"/>
    <w:rsid w:val="00E33B16"/>
    <w:rsid w:val="00E353F5"/>
    <w:rsid w:val="00E35E82"/>
    <w:rsid w:val="00E37EF4"/>
    <w:rsid w:val="00E40845"/>
    <w:rsid w:val="00E42B1B"/>
    <w:rsid w:val="00E46450"/>
    <w:rsid w:val="00E47918"/>
    <w:rsid w:val="00E52E99"/>
    <w:rsid w:val="00E54A26"/>
    <w:rsid w:val="00E55D74"/>
    <w:rsid w:val="00E5643B"/>
    <w:rsid w:val="00E615C0"/>
    <w:rsid w:val="00E647E6"/>
    <w:rsid w:val="00E65350"/>
    <w:rsid w:val="00E65D86"/>
    <w:rsid w:val="00E65E80"/>
    <w:rsid w:val="00E727ED"/>
    <w:rsid w:val="00E742D1"/>
    <w:rsid w:val="00E83085"/>
    <w:rsid w:val="00E83EE6"/>
    <w:rsid w:val="00E8738F"/>
    <w:rsid w:val="00E90042"/>
    <w:rsid w:val="00E92FE3"/>
    <w:rsid w:val="00E94B8B"/>
    <w:rsid w:val="00E955DC"/>
    <w:rsid w:val="00E965C3"/>
    <w:rsid w:val="00E97872"/>
    <w:rsid w:val="00EA07FC"/>
    <w:rsid w:val="00EA1338"/>
    <w:rsid w:val="00EB09B2"/>
    <w:rsid w:val="00EB0E9C"/>
    <w:rsid w:val="00EB273D"/>
    <w:rsid w:val="00EB2980"/>
    <w:rsid w:val="00EB6377"/>
    <w:rsid w:val="00EB7CB1"/>
    <w:rsid w:val="00EC1B04"/>
    <w:rsid w:val="00EC2EC9"/>
    <w:rsid w:val="00EC591D"/>
    <w:rsid w:val="00EC6604"/>
    <w:rsid w:val="00ED022F"/>
    <w:rsid w:val="00ED11B3"/>
    <w:rsid w:val="00ED1960"/>
    <w:rsid w:val="00ED213D"/>
    <w:rsid w:val="00ED2982"/>
    <w:rsid w:val="00ED5206"/>
    <w:rsid w:val="00ED5FD1"/>
    <w:rsid w:val="00EE219A"/>
    <w:rsid w:val="00EE5BA0"/>
    <w:rsid w:val="00EE5C90"/>
    <w:rsid w:val="00EF34C1"/>
    <w:rsid w:val="00EF366F"/>
    <w:rsid w:val="00EF4967"/>
    <w:rsid w:val="00EF6E18"/>
    <w:rsid w:val="00F0095C"/>
    <w:rsid w:val="00F01B5D"/>
    <w:rsid w:val="00F02342"/>
    <w:rsid w:val="00F028B2"/>
    <w:rsid w:val="00F034D4"/>
    <w:rsid w:val="00F045B2"/>
    <w:rsid w:val="00F07774"/>
    <w:rsid w:val="00F10BC1"/>
    <w:rsid w:val="00F13F51"/>
    <w:rsid w:val="00F16BFF"/>
    <w:rsid w:val="00F17BE6"/>
    <w:rsid w:val="00F21539"/>
    <w:rsid w:val="00F22B8D"/>
    <w:rsid w:val="00F24283"/>
    <w:rsid w:val="00F32C8F"/>
    <w:rsid w:val="00F37AE4"/>
    <w:rsid w:val="00F37B61"/>
    <w:rsid w:val="00F4044A"/>
    <w:rsid w:val="00F4195B"/>
    <w:rsid w:val="00F463C0"/>
    <w:rsid w:val="00F51BAF"/>
    <w:rsid w:val="00F51E85"/>
    <w:rsid w:val="00F552A8"/>
    <w:rsid w:val="00F5574B"/>
    <w:rsid w:val="00F55976"/>
    <w:rsid w:val="00F576D2"/>
    <w:rsid w:val="00F64DBD"/>
    <w:rsid w:val="00F64DD7"/>
    <w:rsid w:val="00F65897"/>
    <w:rsid w:val="00F672DE"/>
    <w:rsid w:val="00F7146D"/>
    <w:rsid w:val="00F714F6"/>
    <w:rsid w:val="00F72A91"/>
    <w:rsid w:val="00F733EF"/>
    <w:rsid w:val="00F74DA0"/>
    <w:rsid w:val="00F77411"/>
    <w:rsid w:val="00F804E7"/>
    <w:rsid w:val="00F8139A"/>
    <w:rsid w:val="00F81E5F"/>
    <w:rsid w:val="00F82F0C"/>
    <w:rsid w:val="00F8454D"/>
    <w:rsid w:val="00F854BC"/>
    <w:rsid w:val="00F86451"/>
    <w:rsid w:val="00F86772"/>
    <w:rsid w:val="00F8746D"/>
    <w:rsid w:val="00F877C3"/>
    <w:rsid w:val="00F92408"/>
    <w:rsid w:val="00F92DD8"/>
    <w:rsid w:val="00F960DE"/>
    <w:rsid w:val="00F9691A"/>
    <w:rsid w:val="00F9713A"/>
    <w:rsid w:val="00F972F0"/>
    <w:rsid w:val="00FA01AD"/>
    <w:rsid w:val="00FA0E4E"/>
    <w:rsid w:val="00FA2117"/>
    <w:rsid w:val="00FA2141"/>
    <w:rsid w:val="00FA5AC5"/>
    <w:rsid w:val="00FA6037"/>
    <w:rsid w:val="00FB008D"/>
    <w:rsid w:val="00FB1BD9"/>
    <w:rsid w:val="00FB202E"/>
    <w:rsid w:val="00FB2916"/>
    <w:rsid w:val="00FB2FB2"/>
    <w:rsid w:val="00FB301E"/>
    <w:rsid w:val="00FB527C"/>
    <w:rsid w:val="00FB6012"/>
    <w:rsid w:val="00FB7539"/>
    <w:rsid w:val="00FC125C"/>
    <w:rsid w:val="00FC1767"/>
    <w:rsid w:val="00FC20D4"/>
    <w:rsid w:val="00FC2E31"/>
    <w:rsid w:val="00FC3F19"/>
    <w:rsid w:val="00FC5FC3"/>
    <w:rsid w:val="00FC6B3F"/>
    <w:rsid w:val="00FC7D7A"/>
    <w:rsid w:val="00FD1E3F"/>
    <w:rsid w:val="00FD729D"/>
    <w:rsid w:val="00FD7DD2"/>
    <w:rsid w:val="00FD7FD0"/>
    <w:rsid w:val="00FE4419"/>
    <w:rsid w:val="00FE50A0"/>
    <w:rsid w:val="00FE7AD0"/>
    <w:rsid w:val="00FF05A7"/>
    <w:rsid w:val="00FF124E"/>
    <w:rsid w:val="00FF30BA"/>
    <w:rsid w:val="00FF3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7DD1"/>
  <w15:chartTrackingRefBased/>
  <w15:docId w15:val="{D91037E8-7634-45B0-96E4-6741EEB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C1"/>
    <w:rPr>
      <w:lang w:val="en-US"/>
    </w:rPr>
  </w:style>
  <w:style w:type="paragraph" w:styleId="Heading1">
    <w:name w:val="heading 1"/>
    <w:basedOn w:val="Normal"/>
    <w:next w:val="Normal"/>
    <w:link w:val="Heading1Char"/>
    <w:uiPriority w:val="9"/>
    <w:qFormat/>
    <w:rsid w:val="00320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12C"/>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B273D"/>
    <w:pPr>
      <w:keepNext/>
      <w:keepLines/>
      <w:spacing w:before="40" w:after="0" w:line="360" w:lineRule="auto"/>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F5E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47"/>
  </w:style>
  <w:style w:type="paragraph" w:styleId="Footer">
    <w:name w:val="footer"/>
    <w:basedOn w:val="Normal"/>
    <w:link w:val="FooterChar"/>
    <w:uiPriority w:val="99"/>
    <w:unhideWhenUsed/>
    <w:rsid w:val="0032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47"/>
  </w:style>
  <w:style w:type="character" w:customStyle="1" w:styleId="Heading1Char">
    <w:name w:val="Heading 1 Char"/>
    <w:basedOn w:val="DefaultParagraphFont"/>
    <w:link w:val="Heading1"/>
    <w:uiPriority w:val="9"/>
    <w:rsid w:val="00320A4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20A47"/>
    <w:pPr>
      <w:spacing w:before="480" w:line="360" w:lineRule="auto"/>
      <w:outlineLvl w:val="9"/>
    </w:pPr>
    <w:rPr>
      <w:b/>
      <w:bCs/>
      <w:sz w:val="28"/>
      <w:szCs w:val="28"/>
    </w:rPr>
  </w:style>
  <w:style w:type="table" w:styleId="TableGrid">
    <w:name w:val="Table Grid"/>
    <w:basedOn w:val="TableNormal"/>
    <w:rsid w:val="00320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12C"/>
    <w:rPr>
      <w:rFonts w:eastAsiaTheme="majorEastAsia" w:cstheme="majorBidi"/>
      <w:b/>
      <w:color w:val="2F5496" w:themeColor="accent1" w:themeShade="BF"/>
      <w:sz w:val="28"/>
      <w:szCs w:val="26"/>
      <w:lang w:val="en-US"/>
    </w:rPr>
  </w:style>
  <w:style w:type="paragraph" w:styleId="TOC2">
    <w:name w:val="toc 2"/>
    <w:basedOn w:val="Normal"/>
    <w:next w:val="Normal"/>
    <w:autoRedefine/>
    <w:uiPriority w:val="39"/>
    <w:unhideWhenUsed/>
    <w:rsid w:val="0011512C"/>
    <w:pPr>
      <w:spacing w:after="100"/>
      <w:ind w:left="220"/>
    </w:pPr>
  </w:style>
  <w:style w:type="character" w:styleId="Hyperlink">
    <w:name w:val="Hyperlink"/>
    <w:basedOn w:val="DefaultParagraphFont"/>
    <w:uiPriority w:val="99"/>
    <w:unhideWhenUsed/>
    <w:rsid w:val="0011512C"/>
    <w:rPr>
      <w:color w:val="0563C1" w:themeColor="hyperlink"/>
      <w:u w:val="single"/>
    </w:rPr>
  </w:style>
  <w:style w:type="character" w:customStyle="1" w:styleId="Heading3Char">
    <w:name w:val="Heading 3 Char"/>
    <w:basedOn w:val="DefaultParagraphFont"/>
    <w:link w:val="Heading3"/>
    <w:uiPriority w:val="9"/>
    <w:rsid w:val="00EB273D"/>
    <w:rPr>
      <w:rFonts w:eastAsiaTheme="majorEastAsia" w:cstheme="majorBidi"/>
      <w:b/>
      <w:color w:val="1F3763" w:themeColor="accent1" w:themeShade="7F"/>
      <w:sz w:val="24"/>
      <w:szCs w:val="24"/>
      <w:lang w:val="en-US"/>
    </w:rPr>
  </w:style>
  <w:style w:type="paragraph" w:styleId="TOC3">
    <w:name w:val="toc 3"/>
    <w:basedOn w:val="Normal"/>
    <w:next w:val="Normal"/>
    <w:autoRedefine/>
    <w:uiPriority w:val="39"/>
    <w:unhideWhenUsed/>
    <w:rsid w:val="0011512C"/>
    <w:pPr>
      <w:spacing w:after="100"/>
      <w:ind w:left="440"/>
    </w:pPr>
  </w:style>
  <w:style w:type="paragraph" w:styleId="NormalWeb">
    <w:name w:val="Normal (Web)"/>
    <w:basedOn w:val="Normal"/>
    <w:uiPriority w:val="99"/>
    <w:semiHidden/>
    <w:unhideWhenUsed/>
    <w:rsid w:val="001151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621C"/>
    <w:rPr>
      <w:color w:val="605E5C"/>
      <w:shd w:val="clear" w:color="auto" w:fill="E1DFDD"/>
    </w:rPr>
  </w:style>
  <w:style w:type="paragraph" w:styleId="ListParagraph">
    <w:name w:val="List Paragraph"/>
    <w:basedOn w:val="Normal"/>
    <w:uiPriority w:val="34"/>
    <w:qFormat/>
    <w:rsid w:val="000B609B"/>
    <w:pPr>
      <w:ind w:left="720"/>
      <w:contextualSpacing/>
    </w:pPr>
  </w:style>
  <w:style w:type="paragraph" w:styleId="FootnoteText">
    <w:name w:val="footnote text"/>
    <w:basedOn w:val="Normal"/>
    <w:link w:val="FootnoteTextChar"/>
    <w:uiPriority w:val="99"/>
    <w:semiHidden/>
    <w:unhideWhenUsed/>
    <w:rsid w:val="00A3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A7"/>
    <w:rPr>
      <w:sz w:val="20"/>
      <w:szCs w:val="20"/>
      <w:lang w:val="en-US"/>
    </w:rPr>
  </w:style>
  <w:style w:type="character" w:styleId="FootnoteReference">
    <w:name w:val="footnote reference"/>
    <w:basedOn w:val="DefaultParagraphFont"/>
    <w:uiPriority w:val="99"/>
    <w:semiHidden/>
    <w:unhideWhenUsed/>
    <w:rsid w:val="00A300A7"/>
    <w:rPr>
      <w:vertAlign w:val="superscript"/>
    </w:rPr>
  </w:style>
  <w:style w:type="paragraph" w:styleId="EndnoteText">
    <w:name w:val="endnote text"/>
    <w:basedOn w:val="Normal"/>
    <w:link w:val="EndnoteTextChar"/>
    <w:uiPriority w:val="99"/>
    <w:semiHidden/>
    <w:unhideWhenUsed/>
    <w:rsid w:val="00DE5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0A1"/>
    <w:rPr>
      <w:sz w:val="20"/>
      <w:szCs w:val="20"/>
      <w:lang w:val="en-US"/>
    </w:rPr>
  </w:style>
  <w:style w:type="character" w:styleId="EndnoteReference">
    <w:name w:val="endnote reference"/>
    <w:basedOn w:val="DefaultParagraphFont"/>
    <w:uiPriority w:val="99"/>
    <w:semiHidden/>
    <w:unhideWhenUsed/>
    <w:rsid w:val="00DE50A1"/>
    <w:rPr>
      <w:vertAlign w:val="superscript"/>
    </w:rPr>
  </w:style>
  <w:style w:type="character" w:customStyle="1" w:styleId="Heading4Char">
    <w:name w:val="Heading 4 Char"/>
    <w:basedOn w:val="DefaultParagraphFont"/>
    <w:link w:val="Heading4"/>
    <w:uiPriority w:val="9"/>
    <w:rsid w:val="007F5E8B"/>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1165">
      <w:bodyDiv w:val="1"/>
      <w:marLeft w:val="0"/>
      <w:marRight w:val="0"/>
      <w:marTop w:val="0"/>
      <w:marBottom w:val="0"/>
      <w:divBdr>
        <w:top w:val="none" w:sz="0" w:space="0" w:color="auto"/>
        <w:left w:val="none" w:sz="0" w:space="0" w:color="auto"/>
        <w:bottom w:val="none" w:sz="0" w:space="0" w:color="auto"/>
        <w:right w:val="none" w:sz="0" w:space="0" w:color="auto"/>
      </w:divBdr>
    </w:div>
    <w:div w:id="1034967037">
      <w:bodyDiv w:val="1"/>
      <w:marLeft w:val="0"/>
      <w:marRight w:val="0"/>
      <w:marTop w:val="0"/>
      <w:marBottom w:val="0"/>
      <w:divBdr>
        <w:top w:val="none" w:sz="0" w:space="0" w:color="auto"/>
        <w:left w:val="none" w:sz="0" w:space="0" w:color="auto"/>
        <w:bottom w:val="none" w:sz="0" w:space="0" w:color="auto"/>
        <w:right w:val="none" w:sz="0" w:space="0" w:color="auto"/>
      </w:divBdr>
    </w:div>
    <w:div w:id="15908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reme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6AB4-5309-4C83-ABCE-463194B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4858</Words>
  <Characters>27695</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Purpose:</vt:lpstr>
      <vt:lpstr>    Scope:</vt:lpstr>
      <vt:lpstr>    Policy:</vt:lpstr>
      <vt:lpstr>        Definitions</vt:lpstr>
      <vt:lpstr>        3.	The Recruitment of Ex-Offenders</vt:lpstr>
      <vt:lpstr>        4.	Job Applicant’s Responsibilities</vt:lpstr>
      <vt:lpstr>    Procedure:</vt:lpstr>
      <vt:lpstr>    Appendix 1: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dc:creator>
  <cp:keywords/>
  <dc:description/>
  <cp:lastModifiedBy>Kerry-Ann</cp:lastModifiedBy>
  <cp:revision>265</cp:revision>
  <dcterms:created xsi:type="dcterms:W3CDTF">2022-08-07T09:37:00Z</dcterms:created>
  <dcterms:modified xsi:type="dcterms:W3CDTF">2022-08-08T10:59:00Z</dcterms:modified>
</cp:coreProperties>
</file>